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C0C1B" w14:textId="77777777" w:rsidR="00526980" w:rsidRPr="00526980" w:rsidRDefault="00DC4904" w:rsidP="00526980">
      <w:pPr>
        <w:pageBreakBefore/>
        <w:widowControl w:val="0"/>
        <w:suppressAutoHyphens/>
        <w:spacing w:before="100" w:beforeAutospacing="1"/>
        <w:ind w:left="708"/>
        <w:jc w:val="right"/>
        <w:rPr>
          <w:rFonts w:ascii="Calibri" w:eastAsia="Calibri" w:hAnsi="Calibri" w:cs="Calibri"/>
          <w:b/>
          <w:bCs/>
          <w:i/>
          <w:color w:val="000000"/>
          <w:kern w:val="2"/>
          <w:sz w:val="22"/>
          <w:szCs w:val="22"/>
          <w:lang w:eastAsia="zh-CN" w:bidi="hi-IN"/>
        </w:rPr>
      </w:pPr>
      <w:r w:rsidRPr="00DC4904">
        <w:rPr>
          <w:rFonts w:ascii="Calibri" w:eastAsia="Calibri" w:hAnsi="Calibri" w:cs="Calibri"/>
          <w:b/>
          <w:bCs/>
          <w:i/>
          <w:color w:val="000000"/>
          <w:kern w:val="2"/>
          <w:sz w:val="22"/>
          <w:szCs w:val="22"/>
          <w:lang w:eastAsia="zh-CN" w:bidi="hi-IN"/>
        </w:rPr>
        <w:t>Załącznik nr 10</w:t>
      </w:r>
      <w:r w:rsidR="00A650F9" w:rsidRPr="00DC4904">
        <w:rPr>
          <w:rFonts w:ascii="Calibri" w:eastAsia="Calibri" w:hAnsi="Calibri" w:cs="Calibri"/>
          <w:b/>
          <w:bCs/>
          <w:i/>
          <w:color w:val="000000"/>
          <w:kern w:val="2"/>
          <w:sz w:val="22"/>
          <w:szCs w:val="22"/>
          <w:lang w:eastAsia="zh-CN" w:bidi="hi-IN"/>
        </w:rPr>
        <w:t xml:space="preserve"> do S</w:t>
      </w:r>
      <w:r w:rsidR="00526980" w:rsidRPr="00DC4904">
        <w:rPr>
          <w:rFonts w:ascii="Calibri" w:eastAsia="Calibri" w:hAnsi="Calibri" w:cs="Calibri"/>
          <w:b/>
          <w:bCs/>
          <w:i/>
          <w:color w:val="000000"/>
          <w:kern w:val="2"/>
          <w:sz w:val="22"/>
          <w:szCs w:val="22"/>
          <w:lang w:eastAsia="zh-CN" w:bidi="hi-IN"/>
        </w:rPr>
        <w:t>WZ</w:t>
      </w:r>
      <w:r w:rsidR="00526980" w:rsidRPr="00526980">
        <w:rPr>
          <w:rFonts w:ascii="Calibri" w:eastAsia="NSimSun" w:hAnsi="Calibri" w:cs="Calibri"/>
          <w:b/>
          <w:i/>
          <w:color w:val="000000"/>
          <w:kern w:val="2"/>
          <w:sz w:val="22"/>
          <w:szCs w:val="22"/>
          <w:lang w:eastAsia="zh-CN" w:bidi="hi-IN"/>
        </w:rPr>
        <w:t xml:space="preserve">                                                                                                                              </w:t>
      </w:r>
    </w:p>
    <w:p w14:paraId="671956A0" w14:textId="77777777" w:rsidR="00526980" w:rsidRPr="00526980" w:rsidRDefault="00526980" w:rsidP="00526980">
      <w:pPr>
        <w:widowControl w:val="0"/>
        <w:suppressAutoHyphens/>
        <w:jc w:val="center"/>
        <w:rPr>
          <w:rFonts w:ascii="Calibri" w:eastAsia="Calibri" w:hAnsi="Calibri" w:cs="Calibri"/>
          <w:b/>
          <w:color w:val="000000"/>
          <w:kern w:val="2"/>
          <w:sz w:val="22"/>
          <w:szCs w:val="22"/>
          <w:lang w:eastAsia="zh-CN" w:bidi="hi-IN"/>
        </w:rPr>
      </w:pPr>
    </w:p>
    <w:p w14:paraId="521D2AC4" w14:textId="77777777" w:rsidR="00526980" w:rsidRDefault="00526980" w:rsidP="00526980">
      <w:pPr>
        <w:widowControl w:val="0"/>
        <w:suppressAutoHyphens/>
        <w:jc w:val="center"/>
        <w:rPr>
          <w:rFonts w:ascii="Calibri" w:eastAsia="Calibri" w:hAnsi="Calibri" w:cs="Calibri"/>
          <w:b/>
          <w:color w:val="000000"/>
          <w:kern w:val="2"/>
          <w:lang w:eastAsia="zh-CN" w:bidi="hi-IN"/>
        </w:rPr>
      </w:pPr>
      <w:r w:rsidRPr="00526980">
        <w:rPr>
          <w:rFonts w:ascii="Calibri" w:eastAsia="Calibri" w:hAnsi="Calibri" w:cs="Calibri"/>
          <w:b/>
          <w:color w:val="000000"/>
          <w:kern w:val="2"/>
          <w:lang w:eastAsia="zh-CN" w:bidi="hi-IN"/>
        </w:rPr>
        <w:t>Opis przedmiotu zamówienia</w:t>
      </w:r>
    </w:p>
    <w:p w14:paraId="43FE7798" w14:textId="77777777" w:rsidR="00A650F9" w:rsidRDefault="00A650F9" w:rsidP="00526980">
      <w:pPr>
        <w:widowControl w:val="0"/>
        <w:suppressAutoHyphens/>
        <w:jc w:val="center"/>
        <w:rPr>
          <w:rFonts w:ascii="Calibri" w:eastAsia="NSimSun" w:hAnsi="Calibri" w:cs="Calibri"/>
          <w:b/>
          <w:color w:val="000000"/>
          <w:kern w:val="2"/>
          <w:lang w:eastAsia="zh-CN" w:bidi="hi-IN"/>
        </w:rPr>
      </w:pPr>
    </w:p>
    <w:p w14:paraId="143EEC9F" w14:textId="2C4189E1" w:rsidR="00A650F9" w:rsidRPr="00513F68" w:rsidRDefault="00A650F9" w:rsidP="00A650F9">
      <w:pPr>
        <w:spacing w:before="198" w:line="360" w:lineRule="auto"/>
        <w:jc w:val="center"/>
        <w:rPr>
          <w:rFonts w:ascii="Calibri" w:eastAsia="Times New Roman" w:hAnsi="Calibri" w:cs="Calibri"/>
          <w:b/>
          <w:lang w:eastAsia="pl-PL"/>
        </w:rPr>
      </w:pPr>
      <w:r w:rsidRPr="00A650F9">
        <w:rPr>
          <w:rFonts w:ascii="Calibri" w:eastAsia="Times New Roman" w:hAnsi="Calibri" w:cs="Calibri"/>
          <w:color w:val="000000"/>
          <w:lang w:eastAsia="pl-PL"/>
        </w:rPr>
        <w:t>„</w:t>
      </w:r>
      <w:r w:rsidRPr="00A6775D">
        <w:rPr>
          <w:rFonts w:ascii="Calibri" w:eastAsia="Times New Roman" w:hAnsi="Calibri" w:cs="Calibri"/>
          <w:b/>
          <w:bCs/>
          <w:color w:val="000000"/>
          <w:lang w:eastAsia="pl-PL"/>
        </w:rPr>
        <w:t xml:space="preserve">Dowóz dzieci i uczniów </w:t>
      </w:r>
      <w:r w:rsidRPr="00513F68">
        <w:rPr>
          <w:rFonts w:ascii="Calibri" w:eastAsia="Times New Roman" w:hAnsi="Calibri" w:cs="Calibri"/>
          <w:b/>
          <w:bCs/>
          <w:lang w:eastAsia="pl-PL"/>
        </w:rPr>
        <w:t xml:space="preserve">niepełnosprawnych do </w:t>
      </w:r>
      <w:r w:rsidR="00B2483A" w:rsidRPr="00513F68">
        <w:rPr>
          <w:rFonts w:ascii="Calibri" w:eastAsia="Times New Roman" w:hAnsi="Calibri" w:cs="Calibri"/>
          <w:b/>
          <w:bCs/>
          <w:lang w:eastAsia="pl-PL"/>
        </w:rPr>
        <w:t xml:space="preserve">Zespołu Szkół </w:t>
      </w:r>
      <w:r w:rsidR="00FE2304" w:rsidRPr="00513F68">
        <w:rPr>
          <w:rFonts w:ascii="Calibri" w:eastAsia="Times New Roman" w:hAnsi="Calibri" w:cs="Calibri"/>
          <w:b/>
          <w:bCs/>
          <w:lang w:eastAsia="pl-PL"/>
        </w:rPr>
        <w:t>S</w:t>
      </w:r>
      <w:r w:rsidR="00B2483A" w:rsidRPr="00513F68">
        <w:rPr>
          <w:rFonts w:ascii="Calibri" w:eastAsia="Times New Roman" w:hAnsi="Calibri" w:cs="Calibri"/>
          <w:b/>
          <w:bCs/>
          <w:lang w:eastAsia="pl-PL"/>
        </w:rPr>
        <w:t>pecjalnych nr 17 w Gdyni</w:t>
      </w:r>
      <w:r w:rsidRPr="00513F68">
        <w:rPr>
          <w:rFonts w:ascii="Calibri" w:eastAsia="Times New Roman" w:hAnsi="Calibri" w:cs="Calibri"/>
          <w:b/>
          <w:bCs/>
          <w:lang w:eastAsia="pl-PL"/>
        </w:rPr>
        <w:t xml:space="preserve"> wraz  z opieką w roku</w:t>
      </w:r>
      <w:r w:rsidR="00844C49" w:rsidRPr="00513F68">
        <w:rPr>
          <w:rFonts w:ascii="Calibri" w:eastAsia="Times New Roman" w:hAnsi="Calibri" w:cs="Calibri"/>
          <w:b/>
          <w:bCs/>
          <w:lang w:eastAsia="pl-PL"/>
        </w:rPr>
        <w:t xml:space="preserve"> </w:t>
      </w:r>
      <w:r w:rsidRPr="00513F68">
        <w:rPr>
          <w:rFonts w:ascii="Calibri" w:eastAsia="Times New Roman" w:hAnsi="Calibri" w:cs="Calibri"/>
          <w:b/>
          <w:bCs/>
          <w:lang w:eastAsia="pl-PL"/>
        </w:rPr>
        <w:t>202</w:t>
      </w:r>
      <w:r w:rsidR="0014094C" w:rsidRPr="00513F68">
        <w:rPr>
          <w:rFonts w:ascii="Calibri" w:eastAsia="Times New Roman" w:hAnsi="Calibri" w:cs="Calibri"/>
          <w:b/>
          <w:bCs/>
          <w:lang w:eastAsia="pl-PL"/>
        </w:rPr>
        <w:t>6</w:t>
      </w:r>
      <w:r w:rsidR="00844C49" w:rsidRPr="00513F68">
        <w:rPr>
          <w:rFonts w:ascii="Calibri" w:eastAsia="NSimSun" w:hAnsi="Calibri" w:cs="Calibri"/>
          <w:b/>
          <w:kern w:val="2"/>
          <w:lang w:eastAsia="zh-CN" w:bidi="hi-IN"/>
        </w:rPr>
        <w:t xml:space="preserve"> </w:t>
      </w:r>
      <w:r w:rsidR="004E6C37" w:rsidRPr="00513F68">
        <w:rPr>
          <w:rFonts w:ascii="Calibri" w:eastAsia="NSimSun" w:hAnsi="Calibri" w:cs="Calibri"/>
          <w:b/>
          <w:kern w:val="2"/>
          <w:lang w:eastAsia="zh-CN" w:bidi="hi-IN"/>
        </w:rPr>
        <w:t>(</w:t>
      </w:r>
      <w:r w:rsidR="00844C49" w:rsidRPr="00513F68">
        <w:rPr>
          <w:rFonts w:ascii="Calibri" w:eastAsia="NSimSun" w:hAnsi="Calibri" w:cs="Calibri"/>
          <w:b/>
          <w:kern w:val="2"/>
          <w:lang w:eastAsia="zh-CN" w:bidi="hi-IN"/>
        </w:rPr>
        <w:t xml:space="preserve">od dnia </w:t>
      </w:r>
      <w:r w:rsidR="0014094C" w:rsidRPr="00513F68">
        <w:rPr>
          <w:rFonts w:ascii="Calibri" w:eastAsia="NSimSun" w:hAnsi="Calibri" w:cs="Calibri"/>
          <w:b/>
          <w:kern w:val="2"/>
          <w:lang w:eastAsia="zh-CN" w:bidi="hi-IN"/>
        </w:rPr>
        <w:t>5</w:t>
      </w:r>
      <w:r w:rsidR="00844C49" w:rsidRPr="00513F68">
        <w:rPr>
          <w:rFonts w:ascii="Calibri" w:eastAsia="NSimSun" w:hAnsi="Calibri" w:cs="Calibri"/>
          <w:b/>
          <w:kern w:val="2"/>
          <w:lang w:eastAsia="zh-CN" w:bidi="hi-IN"/>
        </w:rPr>
        <w:t xml:space="preserve"> </w:t>
      </w:r>
      <w:r w:rsidR="00795B21" w:rsidRPr="00513F68">
        <w:rPr>
          <w:rFonts w:ascii="Calibri" w:eastAsia="NSimSun" w:hAnsi="Calibri" w:cs="Calibri"/>
          <w:b/>
          <w:kern w:val="2"/>
          <w:lang w:eastAsia="zh-CN" w:bidi="hi-IN"/>
        </w:rPr>
        <w:t>stycznia</w:t>
      </w:r>
      <w:r w:rsidR="00844C49" w:rsidRPr="00513F68">
        <w:rPr>
          <w:rFonts w:ascii="Calibri" w:eastAsia="NSimSun" w:hAnsi="Calibri" w:cs="Calibri"/>
          <w:b/>
          <w:kern w:val="2"/>
          <w:lang w:eastAsia="zh-CN" w:bidi="hi-IN"/>
        </w:rPr>
        <w:t xml:space="preserve"> 202</w:t>
      </w:r>
      <w:r w:rsidR="0014094C" w:rsidRPr="00513F68">
        <w:rPr>
          <w:rFonts w:ascii="Calibri" w:eastAsia="NSimSun" w:hAnsi="Calibri" w:cs="Calibri"/>
          <w:b/>
          <w:kern w:val="2"/>
          <w:lang w:eastAsia="zh-CN" w:bidi="hi-IN"/>
        </w:rPr>
        <w:t>6</w:t>
      </w:r>
      <w:r w:rsidR="00844C49" w:rsidRPr="00513F68">
        <w:rPr>
          <w:rFonts w:ascii="Calibri" w:eastAsia="NSimSun" w:hAnsi="Calibri" w:cs="Calibri"/>
          <w:b/>
          <w:kern w:val="2"/>
          <w:lang w:eastAsia="zh-CN" w:bidi="hi-IN"/>
        </w:rPr>
        <w:t xml:space="preserve"> r. </w:t>
      </w:r>
      <w:r w:rsidR="00844C49" w:rsidRPr="00513F68">
        <w:rPr>
          <w:rFonts w:ascii="Calibri" w:eastAsia="NSimSun" w:hAnsi="Calibri" w:cs="Calibri"/>
          <w:b/>
          <w:kern w:val="2"/>
          <w:lang w:eastAsia="zh-CN" w:bidi="hi-IN"/>
        </w:rPr>
        <w:br/>
        <w:t xml:space="preserve">do dnia </w:t>
      </w:r>
      <w:r w:rsidR="0097052E" w:rsidRPr="00513F68">
        <w:rPr>
          <w:rFonts w:ascii="Calibri" w:eastAsia="NSimSun" w:hAnsi="Calibri" w:cs="Calibri"/>
          <w:b/>
          <w:kern w:val="2"/>
          <w:lang w:eastAsia="zh-CN" w:bidi="hi-IN"/>
        </w:rPr>
        <w:t>3</w:t>
      </w:r>
      <w:r w:rsidR="00844C49" w:rsidRPr="00513F68">
        <w:rPr>
          <w:rFonts w:ascii="Calibri" w:eastAsia="NSimSun" w:hAnsi="Calibri" w:cs="Calibri"/>
          <w:b/>
          <w:kern w:val="2"/>
          <w:lang w:eastAsia="zh-CN" w:bidi="hi-IN"/>
        </w:rPr>
        <w:t xml:space="preserve">1 </w:t>
      </w:r>
      <w:r w:rsidR="0097052E" w:rsidRPr="00513F68">
        <w:rPr>
          <w:rFonts w:ascii="Calibri" w:eastAsia="NSimSun" w:hAnsi="Calibri" w:cs="Calibri"/>
          <w:b/>
          <w:kern w:val="2"/>
          <w:lang w:eastAsia="zh-CN" w:bidi="hi-IN"/>
        </w:rPr>
        <w:t>grudnia</w:t>
      </w:r>
      <w:r w:rsidR="00844C49" w:rsidRPr="00513F68">
        <w:rPr>
          <w:rFonts w:ascii="Calibri" w:eastAsia="NSimSun" w:hAnsi="Calibri" w:cs="Calibri"/>
          <w:b/>
          <w:kern w:val="2"/>
          <w:lang w:eastAsia="zh-CN" w:bidi="hi-IN"/>
        </w:rPr>
        <w:t xml:space="preserve">  202</w:t>
      </w:r>
      <w:r w:rsidR="0014094C" w:rsidRPr="00513F68">
        <w:rPr>
          <w:rFonts w:ascii="Calibri" w:eastAsia="NSimSun" w:hAnsi="Calibri" w:cs="Calibri"/>
          <w:b/>
          <w:kern w:val="2"/>
          <w:lang w:eastAsia="zh-CN" w:bidi="hi-IN"/>
        </w:rPr>
        <w:t>6</w:t>
      </w:r>
      <w:r w:rsidR="004E6C37" w:rsidRPr="00513F68">
        <w:rPr>
          <w:rFonts w:ascii="Calibri" w:eastAsia="NSimSun" w:hAnsi="Calibri" w:cs="Calibri"/>
          <w:b/>
          <w:kern w:val="2"/>
          <w:lang w:eastAsia="zh-CN" w:bidi="hi-IN"/>
        </w:rPr>
        <w:t xml:space="preserve"> r.)”</w:t>
      </w:r>
    </w:p>
    <w:p w14:paraId="4D08408A" w14:textId="77777777" w:rsidR="00A650F9" w:rsidRPr="004E6C37" w:rsidRDefault="00A650F9" w:rsidP="00526980">
      <w:pPr>
        <w:widowControl w:val="0"/>
        <w:suppressAutoHyphens/>
        <w:jc w:val="center"/>
        <w:rPr>
          <w:rFonts w:ascii="Calibri" w:eastAsia="NSimSun" w:hAnsi="Calibri" w:cs="Calibri"/>
          <w:b/>
          <w:color w:val="000000"/>
          <w:kern w:val="2"/>
          <w:lang w:eastAsia="zh-CN" w:bidi="hi-IN"/>
        </w:rPr>
      </w:pPr>
    </w:p>
    <w:p w14:paraId="50A0D17D" w14:textId="77777777" w:rsidR="00526980" w:rsidRPr="00526980" w:rsidRDefault="00526980" w:rsidP="00526980">
      <w:pPr>
        <w:widowControl w:val="0"/>
        <w:suppressAutoHyphens/>
        <w:jc w:val="center"/>
        <w:rPr>
          <w:rFonts w:ascii="Calibri" w:eastAsia="NSimSun" w:hAnsi="Calibri" w:cs="Calibri"/>
          <w:b/>
          <w:color w:val="000000"/>
          <w:kern w:val="2"/>
          <w:sz w:val="22"/>
          <w:szCs w:val="22"/>
          <w:lang w:eastAsia="zh-CN" w:bidi="hi-IN"/>
        </w:rPr>
      </w:pPr>
    </w:p>
    <w:p w14:paraId="44917CB4" w14:textId="77777777" w:rsidR="00526980" w:rsidRDefault="00A650F9" w:rsidP="00954E3C">
      <w:pPr>
        <w:widowControl w:val="0"/>
        <w:numPr>
          <w:ilvl w:val="0"/>
          <w:numId w:val="5"/>
        </w:numPr>
        <w:suppressAutoHyphens/>
        <w:ind w:left="709"/>
        <w:rPr>
          <w:rFonts w:ascii="Calibri" w:eastAsia="NSimSun" w:hAnsi="Calibri" w:cs="Calibri"/>
          <w:b/>
          <w:color w:val="000000"/>
          <w:kern w:val="2"/>
          <w:sz w:val="22"/>
          <w:szCs w:val="22"/>
          <w:lang w:eastAsia="zh-CN" w:bidi="hi-IN"/>
        </w:rPr>
      </w:pPr>
      <w:r>
        <w:rPr>
          <w:rFonts w:ascii="Calibri" w:eastAsia="NSimSun" w:hAnsi="Calibri" w:cs="Calibri"/>
          <w:b/>
          <w:color w:val="000000"/>
          <w:kern w:val="2"/>
          <w:sz w:val="22"/>
          <w:szCs w:val="22"/>
          <w:lang w:eastAsia="zh-CN" w:bidi="hi-IN"/>
        </w:rPr>
        <w:t xml:space="preserve">OPIS PRZEDMIOTU ZAMÓWIENIA - </w:t>
      </w:r>
      <w:r w:rsidR="00526980" w:rsidRPr="00526980">
        <w:rPr>
          <w:rFonts w:ascii="Calibri" w:eastAsia="NSimSun" w:hAnsi="Calibri" w:cs="Calibri"/>
          <w:b/>
          <w:color w:val="000000"/>
          <w:kern w:val="2"/>
          <w:sz w:val="22"/>
          <w:szCs w:val="22"/>
          <w:lang w:eastAsia="zh-CN" w:bidi="hi-IN"/>
        </w:rPr>
        <w:t>ZAKRES OBOWIĄZKÓW WYKONAWCY I ZAMAWIAJĄCEGO</w:t>
      </w:r>
    </w:p>
    <w:p w14:paraId="1C69EC7F" w14:textId="77777777" w:rsidR="00A650F9" w:rsidRPr="00A650F9" w:rsidRDefault="00A650F9" w:rsidP="00A650F9">
      <w:pPr>
        <w:widowControl w:val="0"/>
        <w:suppressAutoHyphens/>
        <w:ind w:left="709"/>
        <w:rPr>
          <w:rFonts w:ascii="Calibri" w:eastAsia="NSimSun" w:hAnsi="Calibri" w:cs="Calibri"/>
          <w:b/>
          <w:color w:val="FF0000"/>
          <w:kern w:val="2"/>
          <w:sz w:val="22"/>
          <w:szCs w:val="22"/>
          <w:lang w:eastAsia="zh-CN" w:bidi="hi-IN"/>
        </w:rPr>
      </w:pPr>
    </w:p>
    <w:p w14:paraId="26A27537" w14:textId="77777777" w:rsidR="00A650F9" w:rsidRPr="00954E3C" w:rsidRDefault="00A650F9" w:rsidP="00A650F9">
      <w:pPr>
        <w:widowControl w:val="0"/>
        <w:suppressAutoHyphens/>
        <w:ind w:left="360"/>
        <w:rPr>
          <w:rFonts w:ascii="Calibri" w:hAnsi="Calibri" w:cs="Calibri"/>
        </w:rPr>
      </w:pPr>
      <w:r w:rsidRPr="00954E3C">
        <w:rPr>
          <w:rFonts w:ascii="Calibri" w:hAnsi="Calibri" w:cs="Calibri"/>
        </w:rPr>
        <w:t>Kod CPV:</w:t>
      </w:r>
    </w:p>
    <w:p w14:paraId="417797D8" w14:textId="77777777" w:rsidR="00A650F9" w:rsidRPr="00954E3C" w:rsidRDefault="00A650F9" w:rsidP="00A650F9">
      <w:pPr>
        <w:widowControl w:val="0"/>
        <w:suppressAutoHyphens/>
        <w:ind w:left="360"/>
        <w:rPr>
          <w:rFonts w:ascii="Calibri" w:hAnsi="Calibri" w:cs="Calibri"/>
        </w:rPr>
      </w:pPr>
    </w:p>
    <w:p w14:paraId="240923A5" w14:textId="77777777" w:rsidR="00A650F9" w:rsidRPr="00954E3C" w:rsidRDefault="00A650F9" w:rsidP="00A650F9">
      <w:pPr>
        <w:widowControl w:val="0"/>
        <w:suppressAutoHyphens/>
        <w:ind w:left="360"/>
        <w:rPr>
          <w:rFonts w:ascii="Calibri" w:eastAsia="NSimSun" w:hAnsi="Calibri" w:cs="Calibri"/>
          <w:color w:val="000000"/>
          <w:kern w:val="2"/>
          <w:lang w:eastAsia="zh-CN" w:bidi="hi-IN"/>
        </w:rPr>
      </w:pPr>
      <w:r w:rsidRPr="00954E3C">
        <w:rPr>
          <w:rFonts w:ascii="Calibri" w:hAnsi="Calibri" w:cs="Calibri"/>
        </w:rPr>
        <w:t>60100000-9 Usługi w zakresie transportu drogowego.</w:t>
      </w:r>
    </w:p>
    <w:p w14:paraId="0DA9332E" w14:textId="77777777" w:rsidR="00526980" w:rsidRPr="00526980" w:rsidRDefault="00526980" w:rsidP="00526980">
      <w:pPr>
        <w:widowControl w:val="0"/>
        <w:suppressAutoHyphens/>
        <w:ind w:left="360"/>
        <w:jc w:val="both"/>
        <w:rPr>
          <w:rFonts w:ascii="Calibri" w:eastAsia="NSimSun" w:hAnsi="Calibri" w:cs="Calibri"/>
          <w:color w:val="000000"/>
          <w:kern w:val="2"/>
          <w:sz w:val="22"/>
          <w:szCs w:val="22"/>
          <w:lang w:eastAsia="zh-CN" w:bidi="hi-IN"/>
        </w:rPr>
      </w:pPr>
    </w:p>
    <w:p w14:paraId="2F1D3511" w14:textId="77777777" w:rsidR="00526980" w:rsidRPr="00526980" w:rsidRDefault="00526980" w:rsidP="00954E3C">
      <w:pPr>
        <w:numPr>
          <w:ilvl w:val="0"/>
          <w:numId w:val="4"/>
        </w:numPr>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 xml:space="preserve">Przedmiotem zamówienia jest zapewnienie transportu i opieki w czasie realizacji usługi dowozu dzieci i uczniów z niepełnosprawnością z terenu Gminy Miasta Gdyni </w:t>
      </w:r>
      <w:r w:rsidR="00F00214">
        <w:rPr>
          <w:rFonts w:ascii="Calibri" w:eastAsia="NSimSun" w:hAnsi="Calibri" w:cs="Calibri"/>
          <w:color w:val="000000"/>
          <w:kern w:val="2"/>
          <w:lang w:eastAsia="zh-CN" w:bidi="hi-IN"/>
        </w:rPr>
        <w:br/>
      </w:r>
      <w:r w:rsidRPr="00526980">
        <w:rPr>
          <w:rFonts w:ascii="Calibri" w:eastAsia="NSimSun" w:hAnsi="Calibri" w:cs="Calibri"/>
          <w:color w:val="000000"/>
          <w:kern w:val="2"/>
          <w:lang w:eastAsia="zh-CN" w:bidi="hi-IN"/>
        </w:rPr>
        <w:t xml:space="preserve">do </w:t>
      </w:r>
      <w:r w:rsidR="00FD669A">
        <w:rPr>
          <w:rFonts w:ascii="Calibri" w:eastAsia="NSimSun" w:hAnsi="Calibri" w:cs="Calibri"/>
          <w:color w:val="000000"/>
          <w:kern w:val="2"/>
          <w:lang w:eastAsia="zh-CN" w:bidi="hi-IN"/>
        </w:rPr>
        <w:t>Zespołu Szkół Specjalnych nr 17 w Gdyni</w:t>
      </w:r>
      <w:r w:rsidRPr="00526980">
        <w:rPr>
          <w:rFonts w:ascii="Calibri" w:eastAsia="NSimSun" w:hAnsi="Calibri" w:cs="Calibri"/>
          <w:color w:val="000000"/>
          <w:kern w:val="2"/>
          <w:lang w:eastAsia="zh-CN" w:bidi="hi-IN"/>
        </w:rPr>
        <w:t xml:space="preserve"> na trasie dom-</w:t>
      </w:r>
      <w:r w:rsidR="00FD669A" w:rsidRPr="00526980" w:rsidDel="00FD669A">
        <w:rPr>
          <w:rFonts w:ascii="Calibri" w:eastAsia="NSimSun" w:hAnsi="Calibri" w:cs="Calibri"/>
          <w:color w:val="000000"/>
          <w:kern w:val="2"/>
          <w:lang w:eastAsia="zh-CN" w:bidi="hi-IN"/>
        </w:rPr>
        <w:t xml:space="preserve"> </w:t>
      </w:r>
      <w:r w:rsidRPr="00526980">
        <w:rPr>
          <w:rFonts w:ascii="Calibri" w:eastAsia="NSimSun" w:hAnsi="Calibri" w:cs="Calibri"/>
          <w:color w:val="000000"/>
          <w:kern w:val="2"/>
          <w:lang w:eastAsia="zh-CN" w:bidi="hi-IN"/>
        </w:rPr>
        <w:t>szkoła - dom wraz</w:t>
      </w:r>
      <w:r w:rsidR="00A650F9">
        <w:rPr>
          <w:rFonts w:ascii="Calibri" w:eastAsia="NSimSun" w:hAnsi="Calibri" w:cs="Calibri"/>
          <w:color w:val="000000"/>
          <w:kern w:val="2"/>
          <w:lang w:eastAsia="zh-CN" w:bidi="hi-IN"/>
        </w:rPr>
        <w:t xml:space="preserve"> </w:t>
      </w:r>
      <w:r w:rsidRPr="00526980">
        <w:rPr>
          <w:rFonts w:ascii="Calibri" w:eastAsia="NSimSun" w:hAnsi="Calibri" w:cs="Calibri"/>
          <w:color w:val="000000"/>
          <w:kern w:val="2"/>
          <w:lang w:eastAsia="zh-CN" w:bidi="hi-IN"/>
        </w:rPr>
        <w:t>z opieką – zgodnie z ustawą  z 14 grudnia 2016 r. Prawo oświatowe  (</w:t>
      </w:r>
      <w:r w:rsidR="00E917B8">
        <w:rPr>
          <w:rFonts w:ascii="Calibri" w:eastAsia="NSimSun" w:hAnsi="Calibri" w:cs="Calibri"/>
          <w:color w:val="000000"/>
          <w:kern w:val="2"/>
          <w:lang w:eastAsia="zh-CN" w:bidi="hi-IN"/>
        </w:rPr>
        <w:t xml:space="preserve">t.j. </w:t>
      </w:r>
      <w:r w:rsidRPr="00526980">
        <w:rPr>
          <w:rFonts w:ascii="Calibri" w:eastAsia="NSimSun" w:hAnsi="Calibri" w:cs="Calibri"/>
          <w:color w:val="000000"/>
          <w:kern w:val="2"/>
          <w:lang w:eastAsia="zh-CN" w:bidi="hi-IN"/>
        </w:rPr>
        <w:t xml:space="preserve">Dz. U. z </w:t>
      </w:r>
      <w:r w:rsidR="00E917B8">
        <w:rPr>
          <w:rFonts w:ascii="Calibri" w:eastAsia="NSimSun" w:hAnsi="Calibri" w:cs="Calibri"/>
          <w:color w:val="000000"/>
          <w:kern w:val="2"/>
          <w:lang w:eastAsia="zh-CN" w:bidi="hi-IN"/>
        </w:rPr>
        <w:t>202</w:t>
      </w:r>
      <w:r w:rsidR="00B2483A">
        <w:rPr>
          <w:rFonts w:ascii="Calibri" w:eastAsia="NSimSun" w:hAnsi="Calibri" w:cs="Calibri"/>
          <w:color w:val="000000"/>
          <w:kern w:val="2"/>
          <w:lang w:eastAsia="zh-CN" w:bidi="hi-IN"/>
        </w:rPr>
        <w:t>2</w:t>
      </w:r>
      <w:r w:rsidR="00E917B8">
        <w:rPr>
          <w:rFonts w:ascii="Calibri" w:eastAsia="NSimSun" w:hAnsi="Calibri" w:cs="Calibri"/>
          <w:color w:val="000000"/>
          <w:kern w:val="2"/>
          <w:lang w:eastAsia="zh-CN" w:bidi="hi-IN"/>
        </w:rPr>
        <w:t xml:space="preserve"> </w:t>
      </w:r>
      <w:r w:rsidR="00DB4F84" w:rsidRPr="00DB4F84">
        <w:rPr>
          <w:rFonts w:ascii="Calibri" w:eastAsia="NSimSun" w:hAnsi="Calibri" w:cs="Calibri"/>
          <w:color w:val="000000"/>
          <w:kern w:val="2"/>
          <w:lang w:eastAsia="zh-CN" w:bidi="hi-IN"/>
        </w:rPr>
        <w:t xml:space="preserve">r. poz. </w:t>
      </w:r>
      <w:r w:rsidR="00B2483A">
        <w:rPr>
          <w:rFonts w:ascii="Calibri" w:eastAsia="NSimSun" w:hAnsi="Calibri" w:cs="Calibri"/>
          <w:color w:val="000000"/>
          <w:kern w:val="2"/>
          <w:lang w:eastAsia="zh-CN" w:bidi="hi-IN"/>
        </w:rPr>
        <w:t>655</w:t>
      </w:r>
      <w:r w:rsidR="00C9768F">
        <w:rPr>
          <w:rFonts w:ascii="Calibri" w:eastAsia="NSimSun" w:hAnsi="Calibri" w:cs="Calibri"/>
          <w:color w:val="000000"/>
          <w:kern w:val="2"/>
          <w:lang w:eastAsia="zh-CN" w:bidi="hi-IN"/>
        </w:rPr>
        <w:t xml:space="preserve"> ze zm.</w:t>
      </w:r>
      <w:r w:rsidR="00DB4F84" w:rsidRPr="00DB4F84">
        <w:rPr>
          <w:rFonts w:ascii="Calibri" w:eastAsia="NSimSun" w:hAnsi="Calibri" w:cs="Calibri"/>
          <w:color w:val="000000"/>
          <w:kern w:val="2"/>
          <w:lang w:eastAsia="zh-CN" w:bidi="hi-IN"/>
        </w:rPr>
        <w:t>).</w:t>
      </w:r>
    </w:p>
    <w:p w14:paraId="0E89A059" w14:textId="77777777" w:rsidR="00526980" w:rsidRPr="00526980" w:rsidRDefault="00526980" w:rsidP="00B33CD9">
      <w:pPr>
        <w:widowControl w:val="0"/>
        <w:suppressAutoHyphens/>
        <w:ind w:left="360"/>
        <w:jc w:val="both"/>
        <w:rPr>
          <w:rFonts w:ascii="Calibri" w:eastAsia="NSimSun" w:hAnsi="Calibri" w:cs="Calibri"/>
          <w:color w:val="000000"/>
          <w:kern w:val="2"/>
          <w:lang w:eastAsia="zh-CN" w:bidi="hi-IN"/>
        </w:rPr>
      </w:pPr>
    </w:p>
    <w:p w14:paraId="50D941A2" w14:textId="76A27ADD" w:rsidR="00526980" w:rsidRPr="00526980" w:rsidRDefault="00526980" w:rsidP="00954E3C">
      <w:pPr>
        <w:widowControl w:val="0"/>
        <w:numPr>
          <w:ilvl w:val="0"/>
          <w:numId w:val="4"/>
        </w:numPr>
        <w:suppressAutoHyphens/>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 xml:space="preserve">Przewozy będą </w:t>
      </w:r>
      <w:r w:rsidR="00DB4F84">
        <w:rPr>
          <w:rFonts w:ascii="Calibri" w:eastAsia="NSimSun" w:hAnsi="Calibri" w:cs="Calibri"/>
          <w:color w:val="000000"/>
          <w:kern w:val="2"/>
          <w:lang w:eastAsia="zh-CN" w:bidi="hi-IN"/>
        </w:rPr>
        <w:t xml:space="preserve">realizowane w </w:t>
      </w:r>
      <w:r w:rsidR="00DB4F84" w:rsidRPr="00844C49">
        <w:rPr>
          <w:rFonts w:ascii="Calibri" w:eastAsia="NSimSun" w:hAnsi="Calibri" w:cs="Calibri"/>
          <w:color w:val="000000"/>
          <w:kern w:val="2"/>
          <w:lang w:eastAsia="zh-CN" w:bidi="hi-IN"/>
        </w:rPr>
        <w:t>roku</w:t>
      </w:r>
      <w:r w:rsidR="00FD669A">
        <w:rPr>
          <w:rFonts w:ascii="Calibri" w:eastAsia="NSimSun" w:hAnsi="Calibri" w:cs="Calibri"/>
          <w:color w:val="000000"/>
          <w:kern w:val="2"/>
          <w:lang w:eastAsia="zh-CN" w:bidi="hi-IN"/>
        </w:rPr>
        <w:t xml:space="preserve"> </w:t>
      </w:r>
      <w:r w:rsidR="00844C49" w:rsidRPr="00513F68">
        <w:rPr>
          <w:rFonts w:ascii="Calibri" w:eastAsia="NSimSun" w:hAnsi="Calibri" w:cs="Calibri"/>
          <w:b/>
          <w:kern w:val="2"/>
          <w:lang w:eastAsia="zh-CN" w:bidi="hi-IN"/>
        </w:rPr>
        <w:t>202</w:t>
      </w:r>
      <w:r w:rsidR="0014094C" w:rsidRPr="00513F68">
        <w:rPr>
          <w:rFonts w:ascii="Calibri" w:eastAsia="NSimSun" w:hAnsi="Calibri" w:cs="Calibri"/>
          <w:b/>
          <w:kern w:val="2"/>
          <w:lang w:eastAsia="zh-CN" w:bidi="hi-IN"/>
        </w:rPr>
        <w:t>6</w:t>
      </w:r>
      <w:r w:rsidR="00DB4F84" w:rsidRPr="00513F68">
        <w:rPr>
          <w:rFonts w:ascii="Calibri" w:eastAsia="NSimSun" w:hAnsi="Calibri" w:cs="Calibri"/>
          <w:kern w:val="2"/>
          <w:lang w:eastAsia="zh-CN" w:bidi="hi-IN"/>
        </w:rPr>
        <w:t xml:space="preserve"> od dnia </w:t>
      </w:r>
      <w:r w:rsidR="0014094C" w:rsidRPr="00513F68">
        <w:rPr>
          <w:rFonts w:ascii="Calibri" w:eastAsia="NSimSun" w:hAnsi="Calibri" w:cs="Calibri"/>
          <w:b/>
          <w:kern w:val="2"/>
          <w:lang w:eastAsia="zh-CN" w:bidi="hi-IN"/>
        </w:rPr>
        <w:t>5</w:t>
      </w:r>
      <w:r w:rsidR="00DB4F84" w:rsidRPr="00513F68">
        <w:rPr>
          <w:rFonts w:ascii="Calibri" w:eastAsia="NSimSun" w:hAnsi="Calibri" w:cs="Calibri"/>
          <w:b/>
          <w:kern w:val="2"/>
          <w:lang w:eastAsia="zh-CN" w:bidi="hi-IN"/>
        </w:rPr>
        <w:t xml:space="preserve"> </w:t>
      </w:r>
      <w:r w:rsidR="00795B21" w:rsidRPr="00513F68">
        <w:rPr>
          <w:rFonts w:ascii="Calibri" w:eastAsia="NSimSun" w:hAnsi="Calibri" w:cs="Calibri"/>
          <w:b/>
          <w:kern w:val="2"/>
          <w:lang w:eastAsia="zh-CN" w:bidi="hi-IN"/>
        </w:rPr>
        <w:t xml:space="preserve">stycznia </w:t>
      </w:r>
      <w:r w:rsidR="0097052E" w:rsidRPr="00513F68">
        <w:rPr>
          <w:rFonts w:ascii="Calibri" w:eastAsia="NSimSun" w:hAnsi="Calibri" w:cs="Calibri"/>
          <w:b/>
          <w:kern w:val="2"/>
          <w:lang w:eastAsia="zh-CN" w:bidi="hi-IN"/>
        </w:rPr>
        <w:t xml:space="preserve"> </w:t>
      </w:r>
      <w:r w:rsidR="00B2483A" w:rsidRPr="00513F68">
        <w:rPr>
          <w:rFonts w:ascii="Calibri" w:eastAsia="NSimSun" w:hAnsi="Calibri" w:cs="Calibri"/>
          <w:b/>
          <w:kern w:val="2"/>
          <w:lang w:eastAsia="zh-CN" w:bidi="hi-IN"/>
        </w:rPr>
        <w:t>202</w:t>
      </w:r>
      <w:r w:rsidR="0014094C" w:rsidRPr="00513F68">
        <w:rPr>
          <w:rFonts w:ascii="Calibri" w:eastAsia="NSimSun" w:hAnsi="Calibri" w:cs="Calibri"/>
          <w:b/>
          <w:kern w:val="2"/>
          <w:lang w:eastAsia="zh-CN" w:bidi="hi-IN"/>
        </w:rPr>
        <w:t>6</w:t>
      </w:r>
      <w:r w:rsidR="00DB4F84" w:rsidRPr="00513F68">
        <w:rPr>
          <w:rFonts w:ascii="Calibri" w:eastAsia="NSimSun" w:hAnsi="Calibri" w:cs="Calibri"/>
          <w:kern w:val="2"/>
          <w:lang w:eastAsia="zh-CN" w:bidi="hi-IN"/>
        </w:rPr>
        <w:t xml:space="preserve"> r. </w:t>
      </w:r>
      <w:r w:rsidR="00F00214" w:rsidRPr="00513F68">
        <w:rPr>
          <w:rFonts w:ascii="Calibri" w:eastAsia="NSimSun" w:hAnsi="Calibri" w:cs="Calibri"/>
          <w:kern w:val="2"/>
          <w:lang w:eastAsia="zh-CN" w:bidi="hi-IN"/>
        </w:rPr>
        <w:br/>
      </w:r>
      <w:r w:rsidR="00DB4F84" w:rsidRPr="00513F68">
        <w:rPr>
          <w:rFonts w:ascii="Calibri" w:eastAsia="NSimSun" w:hAnsi="Calibri" w:cs="Calibri"/>
          <w:kern w:val="2"/>
          <w:lang w:eastAsia="zh-CN" w:bidi="hi-IN"/>
        </w:rPr>
        <w:t xml:space="preserve">do dnia </w:t>
      </w:r>
      <w:r w:rsidR="0097052E" w:rsidRPr="00513F68">
        <w:rPr>
          <w:rFonts w:ascii="Calibri" w:eastAsia="NSimSun" w:hAnsi="Calibri" w:cs="Calibri"/>
          <w:b/>
          <w:kern w:val="2"/>
          <w:lang w:eastAsia="zh-CN" w:bidi="hi-IN"/>
        </w:rPr>
        <w:t>3</w:t>
      </w:r>
      <w:r w:rsidR="00DB4F84" w:rsidRPr="00513F68">
        <w:rPr>
          <w:rFonts w:ascii="Calibri" w:eastAsia="NSimSun" w:hAnsi="Calibri" w:cs="Calibri"/>
          <w:b/>
          <w:kern w:val="2"/>
          <w:lang w:eastAsia="zh-CN" w:bidi="hi-IN"/>
        </w:rPr>
        <w:t xml:space="preserve">1 </w:t>
      </w:r>
      <w:r w:rsidR="0097052E" w:rsidRPr="00513F68">
        <w:rPr>
          <w:rFonts w:ascii="Calibri" w:eastAsia="NSimSun" w:hAnsi="Calibri" w:cs="Calibri"/>
          <w:b/>
          <w:kern w:val="2"/>
          <w:lang w:eastAsia="zh-CN" w:bidi="hi-IN"/>
        </w:rPr>
        <w:t xml:space="preserve">grudnia </w:t>
      </w:r>
      <w:r w:rsidR="00844C49" w:rsidRPr="00513F68">
        <w:rPr>
          <w:rFonts w:ascii="Calibri" w:eastAsia="NSimSun" w:hAnsi="Calibri" w:cs="Calibri"/>
          <w:b/>
          <w:kern w:val="2"/>
          <w:lang w:eastAsia="zh-CN" w:bidi="hi-IN"/>
        </w:rPr>
        <w:t xml:space="preserve">  </w:t>
      </w:r>
      <w:r w:rsidR="00B2483A" w:rsidRPr="00513F68">
        <w:rPr>
          <w:rFonts w:ascii="Calibri" w:eastAsia="NSimSun" w:hAnsi="Calibri" w:cs="Calibri"/>
          <w:b/>
          <w:kern w:val="2"/>
          <w:lang w:eastAsia="zh-CN" w:bidi="hi-IN"/>
        </w:rPr>
        <w:t>202</w:t>
      </w:r>
      <w:r w:rsidR="0014094C" w:rsidRPr="00513F68">
        <w:rPr>
          <w:rFonts w:ascii="Calibri" w:eastAsia="NSimSun" w:hAnsi="Calibri" w:cs="Calibri"/>
          <w:b/>
          <w:kern w:val="2"/>
          <w:lang w:eastAsia="zh-CN" w:bidi="hi-IN"/>
        </w:rPr>
        <w:t>6</w:t>
      </w:r>
      <w:r w:rsidRPr="00513F68">
        <w:rPr>
          <w:rFonts w:ascii="Calibri" w:eastAsia="NSimSun" w:hAnsi="Calibri" w:cs="Calibri"/>
          <w:b/>
          <w:kern w:val="2"/>
          <w:lang w:eastAsia="zh-CN" w:bidi="hi-IN"/>
        </w:rPr>
        <w:t xml:space="preserve"> r.</w:t>
      </w:r>
      <w:r w:rsidRPr="00513F68">
        <w:rPr>
          <w:rFonts w:ascii="Calibri" w:eastAsia="NSimSun" w:hAnsi="Calibri" w:cs="Calibri"/>
          <w:kern w:val="2"/>
          <w:lang w:eastAsia="zh-CN" w:bidi="hi-IN"/>
        </w:rPr>
        <w:t xml:space="preserve"> w dni nauki szkolnej, zgodnie z kalendarzem roku szkolnego, </w:t>
      </w:r>
      <w:r w:rsidRPr="00526980">
        <w:rPr>
          <w:rFonts w:ascii="Calibri" w:eastAsia="NSimSun" w:hAnsi="Calibri" w:cs="Calibri"/>
          <w:color w:val="000000"/>
          <w:kern w:val="2"/>
          <w:lang w:eastAsia="zh-CN" w:bidi="hi-IN"/>
        </w:rPr>
        <w:t xml:space="preserve">ogłaszanym przez </w:t>
      </w:r>
      <w:r w:rsidRPr="00AB7800">
        <w:rPr>
          <w:rFonts w:ascii="Calibri" w:eastAsia="NSimSun" w:hAnsi="Calibri" w:cs="Calibri"/>
          <w:color w:val="000000"/>
          <w:kern w:val="2"/>
          <w:lang w:eastAsia="zh-CN" w:bidi="hi-IN"/>
        </w:rPr>
        <w:t>Ministra Edukacji Narodowej oraz zgodnie z rozporządzeniem Min</w:t>
      </w:r>
      <w:r w:rsidR="00A650F9" w:rsidRPr="00AB7800">
        <w:rPr>
          <w:rFonts w:ascii="Calibri" w:eastAsia="NSimSun" w:hAnsi="Calibri" w:cs="Calibri"/>
          <w:color w:val="000000"/>
          <w:kern w:val="2"/>
          <w:lang w:eastAsia="zh-CN" w:bidi="hi-IN"/>
        </w:rPr>
        <w:t>istra Edukacji Narodowej</w:t>
      </w:r>
      <w:r w:rsidR="00C55DF0" w:rsidRPr="00AB7800">
        <w:rPr>
          <w:rFonts w:ascii="Calibri" w:eastAsia="NSimSun" w:hAnsi="Calibri" w:cs="Calibri"/>
          <w:color w:val="000000"/>
          <w:kern w:val="2"/>
          <w:lang w:eastAsia="zh-CN" w:bidi="hi-IN"/>
        </w:rPr>
        <w:t xml:space="preserve"> z dnia 28 lutego 2019</w:t>
      </w:r>
      <w:r w:rsidRPr="00AB7800">
        <w:rPr>
          <w:rFonts w:ascii="Calibri" w:eastAsia="NSimSun" w:hAnsi="Calibri" w:cs="Calibri"/>
          <w:color w:val="000000"/>
          <w:kern w:val="2"/>
          <w:lang w:eastAsia="zh-CN" w:bidi="hi-IN"/>
        </w:rPr>
        <w:t xml:space="preserve"> r. w sprawie szczegółowej organizacji publicznych szkół i public</w:t>
      </w:r>
      <w:r w:rsidR="00C55DF0" w:rsidRPr="00AB7800">
        <w:rPr>
          <w:rFonts w:ascii="Calibri" w:eastAsia="NSimSun" w:hAnsi="Calibri" w:cs="Calibri"/>
          <w:color w:val="000000"/>
          <w:kern w:val="2"/>
          <w:lang w:eastAsia="zh-CN" w:bidi="hi-IN"/>
        </w:rPr>
        <w:t>znych przedszkoli (Dz. U. z 2019 r. poz. 502</w:t>
      </w:r>
      <w:r w:rsidRPr="00AB7800">
        <w:rPr>
          <w:rFonts w:ascii="Calibri" w:eastAsia="NSimSun" w:hAnsi="Calibri" w:cs="Calibri"/>
          <w:color w:val="000000"/>
          <w:kern w:val="2"/>
          <w:lang w:eastAsia="zh-CN" w:bidi="hi-IN"/>
        </w:rPr>
        <w:t>)</w:t>
      </w:r>
      <w:r w:rsidRPr="00526980">
        <w:rPr>
          <w:rFonts w:ascii="Calibri" w:eastAsia="NSimSun" w:hAnsi="Calibri" w:cs="Calibri"/>
          <w:color w:val="000000"/>
          <w:kern w:val="2"/>
          <w:lang w:eastAsia="zh-CN" w:bidi="hi-IN"/>
        </w:rPr>
        <w:t xml:space="preserve"> - tj. 5 dni w tygodniu </w:t>
      </w:r>
      <w:r w:rsidR="00A650F9">
        <w:rPr>
          <w:rFonts w:ascii="Calibri" w:eastAsia="NSimSun" w:hAnsi="Calibri" w:cs="Calibri"/>
          <w:color w:val="000000"/>
          <w:kern w:val="2"/>
          <w:lang w:eastAsia="zh-CN" w:bidi="hi-IN"/>
        </w:rPr>
        <w:t>od poniedziałku do piątku</w:t>
      </w:r>
      <w:r w:rsidRPr="00526980">
        <w:rPr>
          <w:rFonts w:ascii="Calibri" w:eastAsia="NSimSun" w:hAnsi="Calibri" w:cs="Calibri"/>
          <w:color w:val="000000"/>
          <w:kern w:val="2"/>
          <w:lang w:eastAsia="zh-CN" w:bidi="hi-IN"/>
        </w:rPr>
        <w:t xml:space="preserve"> z wyłączeniem przerw wynikających z organizacji roku szkolnego np. ferii świątecznych oraz dni w których zajęcia nie będą się odbywały z powodu zdarzeń o charakterze nadzwyczajnym, nieprzewidzianym, nagłym </w:t>
      </w:r>
      <w:r w:rsidR="00EE4B07">
        <w:rPr>
          <w:rFonts w:ascii="Calibri" w:eastAsia="NSimSun" w:hAnsi="Calibri" w:cs="Calibri"/>
          <w:color w:val="000000"/>
          <w:kern w:val="2"/>
          <w:lang w:eastAsia="zh-CN" w:bidi="hi-IN"/>
        </w:rPr>
        <w:br/>
      </w:r>
      <w:r w:rsidRPr="00526980">
        <w:rPr>
          <w:rFonts w:ascii="Calibri" w:eastAsia="NSimSun" w:hAnsi="Calibri" w:cs="Calibri"/>
          <w:color w:val="000000"/>
          <w:kern w:val="2"/>
          <w:lang w:eastAsia="zh-CN" w:bidi="hi-IN"/>
        </w:rPr>
        <w:t>i niezależnym od woli Zamawiającego, a także zdarzeń wykraczających poza normalne warunki życia gospodarczego i społecznego</w:t>
      </w:r>
      <w:r w:rsidR="007A7BAF">
        <w:rPr>
          <w:rFonts w:ascii="Calibri" w:eastAsia="NSimSun" w:hAnsi="Calibri" w:cs="Calibri"/>
          <w:color w:val="000000"/>
          <w:kern w:val="2"/>
          <w:lang w:eastAsia="zh-CN" w:bidi="hi-IN"/>
        </w:rPr>
        <w:t>,</w:t>
      </w:r>
      <w:r w:rsidR="00A650F9">
        <w:rPr>
          <w:rFonts w:ascii="Calibri" w:eastAsia="NSimSun" w:hAnsi="Calibri" w:cs="Calibri"/>
          <w:color w:val="000000"/>
          <w:kern w:val="2"/>
          <w:lang w:eastAsia="zh-CN" w:bidi="hi-IN"/>
        </w:rPr>
        <w:t xml:space="preserve"> </w:t>
      </w:r>
      <w:r w:rsidRPr="00526980">
        <w:rPr>
          <w:rFonts w:ascii="Calibri" w:eastAsia="NSimSun" w:hAnsi="Calibri" w:cs="Calibri"/>
          <w:color w:val="000000"/>
          <w:kern w:val="2"/>
          <w:lang w:eastAsia="zh-CN" w:bidi="hi-IN"/>
        </w:rPr>
        <w:t xml:space="preserve">z zastrzeżeniem pkt 4  poniżej. </w:t>
      </w:r>
    </w:p>
    <w:p w14:paraId="39B7D2BF" w14:textId="77777777" w:rsidR="00526980" w:rsidRPr="00526980" w:rsidRDefault="00526980" w:rsidP="00526980">
      <w:pPr>
        <w:widowControl w:val="0"/>
        <w:suppressAutoHyphens/>
        <w:jc w:val="both"/>
        <w:rPr>
          <w:rFonts w:ascii="Calibri" w:eastAsia="NSimSun" w:hAnsi="Calibri" w:cs="Calibri"/>
          <w:color w:val="000000"/>
          <w:kern w:val="2"/>
          <w:lang w:eastAsia="zh-CN" w:bidi="hi-IN"/>
        </w:rPr>
      </w:pPr>
    </w:p>
    <w:p w14:paraId="5C1CBCA1" w14:textId="77777777" w:rsidR="00526980" w:rsidRPr="00AB7800" w:rsidRDefault="00526980" w:rsidP="00954E3C">
      <w:pPr>
        <w:widowControl w:val="0"/>
        <w:numPr>
          <w:ilvl w:val="0"/>
          <w:numId w:val="4"/>
        </w:numPr>
        <w:suppressAutoHyphens/>
        <w:jc w:val="both"/>
        <w:rPr>
          <w:rFonts w:ascii="Calibri" w:eastAsia="NSimSun" w:hAnsi="Calibri" w:cs="Calibri"/>
          <w:color w:val="000000"/>
          <w:kern w:val="2"/>
          <w:lang w:eastAsia="zh-CN" w:bidi="hi-IN"/>
        </w:rPr>
      </w:pPr>
      <w:r w:rsidRPr="00AB7800">
        <w:rPr>
          <w:rFonts w:ascii="Calibri" w:eastAsia="NSimSun" w:hAnsi="Calibri" w:cs="Calibri"/>
          <w:color w:val="000000"/>
          <w:kern w:val="2"/>
          <w:lang w:eastAsia="zh-CN" w:bidi="hi-IN"/>
        </w:rPr>
        <w:t>Wykonawca wykona zamówienie zgodnie z przepisami prawa, a w szczególności zgodnie                    z ustawą z dnia 6 września 2001 r. o transporcie drogowym (</w:t>
      </w:r>
      <w:r w:rsidR="007A7BAF">
        <w:rPr>
          <w:rFonts w:ascii="Calibri" w:eastAsia="NSimSun" w:hAnsi="Calibri" w:cs="Calibri"/>
          <w:color w:val="000000"/>
          <w:kern w:val="2"/>
          <w:lang w:eastAsia="zh-CN" w:bidi="hi-IN"/>
        </w:rPr>
        <w:t xml:space="preserve">t.j. </w:t>
      </w:r>
      <w:r w:rsidRPr="00AB7800">
        <w:rPr>
          <w:rFonts w:ascii="Calibri" w:eastAsia="NSimSun" w:hAnsi="Calibri" w:cs="Calibri"/>
          <w:color w:val="000000"/>
          <w:kern w:val="2"/>
          <w:lang w:eastAsia="zh-CN" w:bidi="hi-IN"/>
        </w:rPr>
        <w:t xml:space="preserve">Dz. U. z </w:t>
      </w:r>
      <w:r w:rsidR="00C55DF0" w:rsidRPr="00AB7800">
        <w:rPr>
          <w:rFonts w:ascii="Calibri" w:eastAsia="NSimSun" w:hAnsi="Calibri" w:cs="Calibri"/>
          <w:color w:val="000000"/>
          <w:kern w:val="2"/>
          <w:lang w:eastAsia="zh-CN" w:bidi="hi-IN"/>
        </w:rPr>
        <w:t>202</w:t>
      </w:r>
      <w:r w:rsidR="00B2483A">
        <w:rPr>
          <w:rFonts w:ascii="Calibri" w:eastAsia="NSimSun" w:hAnsi="Calibri" w:cs="Calibri"/>
          <w:color w:val="000000"/>
          <w:kern w:val="2"/>
          <w:lang w:eastAsia="zh-CN" w:bidi="hi-IN"/>
        </w:rPr>
        <w:t>2</w:t>
      </w:r>
      <w:r w:rsidR="00C55DF0" w:rsidRPr="00AB7800">
        <w:rPr>
          <w:rFonts w:ascii="Calibri" w:eastAsia="NSimSun" w:hAnsi="Calibri" w:cs="Calibri"/>
          <w:color w:val="000000"/>
          <w:kern w:val="2"/>
          <w:lang w:eastAsia="zh-CN" w:bidi="hi-IN"/>
        </w:rPr>
        <w:t xml:space="preserve"> r. poz. </w:t>
      </w:r>
      <w:r w:rsidR="00B2483A">
        <w:rPr>
          <w:rFonts w:ascii="Calibri" w:eastAsia="NSimSun" w:hAnsi="Calibri" w:cs="Calibri"/>
          <w:color w:val="000000"/>
          <w:kern w:val="2"/>
          <w:lang w:eastAsia="zh-CN" w:bidi="hi-IN"/>
        </w:rPr>
        <w:t>180</w:t>
      </w:r>
      <w:r w:rsidR="00C55DF0" w:rsidRPr="00AB7800">
        <w:rPr>
          <w:rFonts w:ascii="Calibri" w:eastAsia="NSimSun" w:hAnsi="Calibri" w:cs="Calibri"/>
          <w:color w:val="000000"/>
          <w:kern w:val="2"/>
          <w:lang w:eastAsia="zh-CN" w:bidi="hi-IN"/>
        </w:rPr>
        <w:t xml:space="preserve"> ze zm.) oraz ustawą z dnia </w:t>
      </w:r>
      <w:r w:rsidR="007A394C">
        <w:rPr>
          <w:rFonts w:ascii="Calibri" w:eastAsia="NSimSun" w:hAnsi="Calibri" w:cs="Calibri"/>
          <w:color w:val="000000"/>
          <w:kern w:val="2"/>
          <w:lang w:eastAsia="zh-CN" w:bidi="hi-IN"/>
        </w:rPr>
        <w:t xml:space="preserve">20 czerwca 1997 r. </w:t>
      </w:r>
      <w:r w:rsidR="00B80386" w:rsidRPr="00AB7800">
        <w:rPr>
          <w:rFonts w:ascii="Calibri" w:eastAsia="NSimSun" w:hAnsi="Calibri" w:cs="Calibri"/>
          <w:color w:val="000000"/>
          <w:kern w:val="2"/>
          <w:lang w:eastAsia="zh-CN" w:bidi="hi-IN"/>
        </w:rPr>
        <w:t xml:space="preserve"> </w:t>
      </w:r>
      <w:r w:rsidRPr="00AB7800">
        <w:rPr>
          <w:rFonts w:ascii="Calibri" w:eastAsia="NSimSun" w:hAnsi="Calibri" w:cs="Calibri"/>
          <w:color w:val="000000"/>
          <w:kern w:val="2"/>
          <w:lang w:eastAsia="zh-CN" w:bidi="hi-IN"/>
        </w:rPr>
        <w:t xml:space="preserve">Prawo o ruchu </w:t>
      </w:r>
      <w:r w:rsidR="007A394C">
        <w:rPr>
          <w:rFonts w:ascii="Calibri" w:eastAsia="NSimSun" w:hAnsi="Calibri" w:cs="Calibri"/>
          <w:color w:val="000000"/>
          <w:kern w:val="2"/>
          <w:lang w:eastAsia="zh-CN" w:bidi="hi-IN"/>
        </w:rPr>
        <w:t>(t.j. Dz. U. z 202</w:t>
      </w:r>
      <w:r w:rsidR="00B2483A">
        <w:rPr>
          <w:rFonts w:ascii="Calibri" w:eastAsia="NSimSun" w:hAnsi="Calibri" w:cs="Calibri"/>
          <w:color w:val="000000"/>
          <w:kern w:val="2"/>
          <w:lang w:eastAsia="zh-CN" w:bidi="hi-IN"/>
        </w:rPr>
        <w:t>2</w:t>
      </w:r>
      <w:r w:rsidR="007A394C">
        <w:rPr>
          <w:rFonts w:ascii="Calibri" w:eastAsia="NSimSun" w:hAnsi="Calibri" w:cs="Calibri"/>
          <w:color w:val="000000"/>
          <w:kern w:val="2"/>
          <w:lang w:eastAsia="zh-CN" w:bidi="hi-IN"/>
        </w:rPr>
        <w:t xml:space="preserve"> r. poz. </w:t>
      </w:r>
      <w:r w:rsidR="00B2483A">
        <w:rPr>
          <w:rFonts w:ascii="Calibri" w:eastAsia="NSimSun" w:hAnsi="Calibri" w:cs="Calibri"/>
          <w:color w:val="000000"/>
          <w:kern w:val="2"/>
          <w:lang w:eastAsia="zh-CN" w:bidi="hi-IN"/>
        </w:rPr>
        <w:t>988</w:t>
      </w:r>
      <w:r w:rsidR="007A394C">
        <w:rPr>
          <w:rFonts w:ascii="Calibri" w:eastAsia="NSimSun" w:hAnsi="Calibri" w:cs="Calibri"/>
          <w:color w:val="000000"/>
          <w:kern w:val="2"/>
          <w:lang w:eastAsia="zh-CN" w:bidi="hi-IN"/>
        </w:rPr>
        <w:t xml:space="preserve"> ze zm.).</w:t>
      </w:r>
    </w:p>
    <w:p w14:paraId="557D651F" w14:textId="77777777" w:rsidR="00526980" w:rsidRPr="00526980" w:rsidRDefault="00526980" w:rsidP="00526980">
      <w:pPr>
        <w:jc w:val="both"/>
        <w:rPr>
          <w:rFonts w:ascii="Calibri" w:eastAsia="NSimSun" w:hAnsi="Calibri" w:cs="Calibri"/>
          <w:color w:val="000000"/>
          <w:kern w:val="2"/>
          <w:lang w:eastAsia="zh-CN" w:bidi="hi-IN"/>
        </w:rPr>
      </w:pPr>
    </w:p>
    <w:p w14:paraId="469D4109" w14:textId="77777777" w:rsidR="00526980" w:rsidRPr="00526980" w:rsidRDefault="00526980" w:rsidP="00954E3C">
      <w:pPr>
        <w:widowControl w:val="0"/>
        <w:numPr>
          <w:ilvl w:val="0"/>
          <w:numId w:val="4"/>
        </w:numPr>
        <w:suppressAutoHyphens/>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Wykonawca zrealizuje przewozy okazjonalne w dniach innych, niż dni nauki szkolnej                          (np. rekolekcje, odpracowywanie dni nauki w innych terminach, przewóz dzieci i uczniów            na imprezy do przedszkoli/szkół/placówek oświatowych oraz na zajęcia realizowane                         w ramach obowiązkowych zajęć edukacyjnych poza budynkiem szkoły), których realizacja wynika z organizacji szkoły</w:t>
      </w:r>
      <w:r w:rsidR="00B2483A">
        <w:rPr>
          <w:rFonts w:ascii="Calibri" w:eastAsia="NSimSun" w:hAnsi="Calibri" w:cs="Calibri"/>
          <w:color w:val="000000"/>
          <w:kern w:val="2"/>
          <w:lang w:eastAsia="zh-CN" w:bidi="hi-IN"/>
        </w:rPr>
        <w:t xml:space="preserve"> </w:t>
      </w:r>
      <w:r w:rsidRPr="00526980">
        <w:rPr>
          <w:rFonts w:ascii="Calibri" w:eastAsia="NSimSun" w:hAnsi="Calibri" w:cs="Calibri"/>
          <w:color w:val="000000"/>
          <w:kern w:val="2"/>
          <w:lang w:eastAsia="zh-CN" w:bidi="hi-IN"/>
        </w:rPr>
        <w:t xml:space="preserve">oraz organizacji roku szkolnego. </w:t>
      </w:r>
    </w:p>
    <w:p w14:paraId="19D4C9E4" w14:textId="77777777" w:rsidR="00526980" w:rsidRPr="00526980" w:rsidRDefault="00526980" w:rsidP="00526980">
      <w:pPr>
        <w:widowControl w:val="0"/>
        <w:suppressAutoHyphens/>
        <w:ind w:left="360"/>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ab/>
      </w:r>
    </w:p>
    <w:p w14:paraId="1351FE95" w14:textId="77777777" w:rsidR="00706E1A" w:rsidRPr="00706E1A" w:rsidRDefault="00526980" w:rsidP="00706E1A">
      <w:pPr>
        <w:widowControl w:val="0"/>
        <w:numPr>
          <w:ilvl w:val="0"/>
          <w:numId w:val="4"/>
        </w:numPr>
        <w:suppressAutoHyphens/>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 xml:space="preserve">Przewozem objęte będą dzieci i uczniowie, których kształcenie i wychowanie odbywa </w:t>
      </w:r>
      <w:r w:rsidR="00EE4B07">
        <w:rPr>
          <w:rFonts w:ascii="Calibri" w:eastAsia="NSimSun" w:hAnsi="Calibri" w:cs="Calibri"/>
          <w:color w:val="000000"/>
          <w:kern w:val="2"/>
          <w:lang w:eastAsia="zh-CN" w:bidi="hi-IN"/>
        </w:rPr>
        <w:br/>
      </w:r>
      <w:r w:rsidRPr="00526980">
        <w:rPr>
          <w:rFonts w:ascii="Calibri" w:eastAsia="NSimSun" w:hAnsi="Calibri" w:cs="Calibri"/>
          <w:color w:val="000000"/>
          <w:kern w:val="2"/>
          <w:lang w:eastAsia="zh-CN" w:bidi="hi-IN"/>
        </w:rPr>
        <w:t>się na podstawie art. 32 ust.</w:t>
      </w:r>
      <w:r w:rsidR="000818CF">
        <w:rPr>
          <w:rFonts w:ascii="Calibri" w:eastAsia="NSimSun" w:hAnsi="Calibri" w:cs="Calibri"/>
          <w:color w:val="000000"/>
          <w:kern w:val="2"/>
          <w:lang w:eastAsia="zh-CN" w:bidi="hi-IN"/>
        </w:rPr>
        <w:t xml:space="preserve"> </w:t>
      </w:r>
      <w:r w:rsidRPr="00526980">
        <w:rPr>
          <w:rFonts w:ascii="Calibri" w:eastAsia="NSimSun" w:hAnsi="Calibri" w:cs="Calibri"/>
          <w:color w:val="000000"/>
          <w:kern w:val="2"/>
          <w:lang w:eastAsia="zh-CN" w:bidi="hi-IN"/>
        </w:rPr>
        <w:t>6</w:t>
      </w:r>
      <w:r w:rsidR="00C45A6F">
        <w:rPr>
          <w:rFonts w:ascii="Calibri" w:eastAsia="NSimSun" w:hAnsi="Calibri" w:cs="Calibri"/>
          <w:color w:val="000000"/>
          <w:kern w:val="2"/>
          <w:lang w:eastAsia="zh-CN" w:bidi="hi-IN"/>
        </w:rPr>
        <w:t xml:space="preserve"> i</w:t>
      </w:r>
      <w:r w:rsidRPr="00526980">
        <w:rPr>
          <w:rFonts w:ascii="Calibri" w:eastAsia="NSimSun" w:hAnsi="Calibri" w:cs="Calibri"/>
          <w:color w:val="000000"/>
          <w:kern w:val="2"/>
          <w:lang w:eastAsia="zh-CN" w:bidi="hi-IN"/>
        </w:rPr>
        <w:t xml:space="preserve"> art. 39 ust. 4 ustawy z dnia 14 grudnia 2016 r. Prawo </w:t>
      </w:r>
      <w:r w:rsidR="00DC4904">
        <w:rPr>
          <w:rFonts w:ascii="Calibri" w:eastAsia="NSimSun" w:hAnsi="Calibri" w:cs="Calibri"/>
          <w:color w:val="000000"/>
          <w:kern w:val="2"/>
          <w:lang w:eastAsia="zh-CN" w:bidi="hi-IN"/>
        </w:rPr>
        <w:lastRenderedPageBreak/>
        <w:t xml:space="preserve">oświatowe </w:t>
      </w:r>
      <w:r w:rsidRPr="00526980">
        <w:rPr>
          <w:rFonts w:ascii="Calibri" w:eastAsia="NSimSun" w:hAnsi="Calibri" w:cs="Calibri"/>
          <w:color w:val="000000"/>
          <w:kern w:val="2"/>
          <w:lang w:eastAsia="zh-CN" w:bidi="hi-IN"/>
        </w:rPr>
        <w:t>(</w:t>
      </w:r>
      <w:r w:rsidR="00C45A6F">
        <w:rPr>
          <w:rFonts w:ascii="Calibri" w:eastAsia="NSimSun" w:hAnsi="Calibri" w:cs="Calibri"/>
          <w:color w:val="000000"/>
          <w:kern w:val="2"/>
          <w:lang w:eastAsia="zh-CN" w:bidi="hi-IN"/>
        </w:rPr>
        <w:t xml:space="preserve">t.j. </w:t>
      </w:r>
      <w:r w:rsidRPr="00526980">
        <w:rPr>
          <w:rFonts w:ascii="Calibri" w:eastAsia="NSimSun" w:hAnsi="Calibri" w:cs="Calibri"/>
          <w:color w:val="000000"/>
          <w:kern w:val="2"/>
          <w:lang w:eastAsia="zh-CN" w:bidi="hi-IN"/>
        </w:rPr>
        <w:t>Dz. U. z 20</w:t>
      </w:r>
      <w:r w:rsidR="00B2483A">
        <w:rPr>
          <w:rFonts w:ascii="Calibri" w:eastAsia="NSimSun" w:hAnsi="Calibri" w:cs="Calibri"/>
          <w:color w:val="000000"/>
          <w:kern w:val="2"/>
          <w:lang w:eastAsia="zh-CN" w:bidi="hi-IN"/>
        </w:rPr>
        <w:t>21</w:t>
      </w:r>
      <w:r w:rsidRPr="00526980">
        <w:rPr>
          <w:rFonts w:ascii="Calibri" w:eastAsia="NSimSun" w:hAnsi="Calibri" w:cs="Calibri"/>
          <w:color w:val="000000"/>
          <w:kern w:val="2"/>
          <w:lang w:eastAsia="zh-CN" w:bidi="hi-IN"/>
        </w:rPr>
        <w:t xml:space="preserve"> r., poz. </w:t>
      </w:r>
      <w:r w:rsidR="00C45A6F">
        <w:rPr>
          <w:rFonts w:ascii="Calibri" w:eastAsia="NSimSun" w:hAnsi="Calibri" w:cs="Calibri"/>
          <w:color w:val="000000"/>
          <w:kern w:val="2"/>
          <w:lang w:eastAsia="zh-CN" w:bidi="hi-IN"/>
        </w:rPr>
        <w:t>1082 ze zm.</w:t>
      </w:r>
      <w:r w:rsidR="000A2593">
        <w:rPr>
          <w:rFonts w:ascii="Calibri" w:eastAsia="NSimSun" w:hAnsi="Calibri" w:cs="Calibri"/>
          <w:color w:val="000000"/>
          <w:kern w:val="2"/>
          <w:lang w:eastAsia="zh-CN" w:bidi="hi-IN"/>
        </w:rPr>
        <w:t>)</w:t>
      </w:r>
      <w:r w:rsidRPr="00526980">
        <w:rPr>
          <w:rFonts w:ascii="Calibri" w:eastAsia="NSimSun" w:hAnsi="Calibri" w:cs="Calibri"/>
          <w:color w:val="000000"/>
          <w:kern w:val="2"/>
          <w:lang w:eastAsia="zh-CN" w:bidi="hi-IN"/>
        </w:rPr>
        <w:t xml:space="preserve"> - liczba uczniów </w:t>
      </w:r>
      <w:r w:rsidR="00DC4904">
        <w:rPr>
          <w:rFonts w:ascii="Calibri" w:eastAsia="NSimSun" w:hAnsi="Calibri" w:cs="Calibri"/>
          <w:color w:val="000000"/>
          <w:kern w:val="2"/>
          <w:lang w:eastAsia="zh-CN" w:bidi="hi-IN"/>
        </w:rPr>
        <w:br/>
      </w:r>
      <w:r w:rsidRPr="00526980">
        <w:rPr>
          <w:rFonts w:ascii="Calibri" w:eastAsia="NSimSun" w:hAnsi="Calibri" w:cs="Calibri"/>
          <w:color w:val="000000"/>
          <w:kern w:val="2"/>
          <w:lang w:eastAsia="zh-CN" w:bidi="hi-IN"/>
        </w:rPr>
        <w:t>i dzieci ob</w:t>
      </w:r>
      <w:r w:rsidR="000A2593">
        <w:rPr>
          <w:rFonts w:ascii="Calibri" w:eastAsia="NSimSun" w:hAnsi="Calibri" w:cs="Calibri"/>
          <w:color w:val="000000"/>
          <w:kern w:val="2"/>
          <w:lang w:eastAsia="zh-CN" w:bidi="hi-IN"/>
        </w:rPr>
        <w:t xml:space="preserve">jętych przewozem wynosi: około </w:t>
      </w:r>
      <w:r w:rsidR="00795B21">
        <w:rPr>
          <w:rFonts w:ascii="Calibri" w:eastAsia="NSimSun" w:hAnsi="Calibri" w:cs="Calibri"/>
          <w:color w:val="000000"/>
          <w:kern w:val="2"/>
          <w:lang w:eastAsia="zh-CN" w:bidi="hi-IN"/>
        </w:rPr>
        <w:t>70</w:t>
      </w:r>
      <w:r w:rsidR="00844C49">
        <w:rPr>
          <w:rFonts w:ascii="Calibri" w:eastAsia="NSimSun" w:hAnsi="Calibri" w:cs="Calibri"/>
          <w:color w:val="000000"/>
          <w:kern w:val="2"/>
          <w:lang w:eastAsia="zh-CN" w:bidi="hi-IN"/>
        </w:rPr>
        <w:t xml:space="preserve"> </w:t>
      </w:r>
      <w:r w:rsidRPr="00526980">
        <w:rPr>
          <w:rFonts w:ascii="Calibri" w:eastAsia="NSimSun" w:hAnsi="Calibri" w:cs="Calibri"/>
          <w:color w:val="000000"/>
          <w:kern w:val="2"/>
          <w:lang w:eastAsia="zh-CN" w:bidi="hi-IN"/>
        </w:rPr>
        <w:t>uczniów i dzieci niepełnosprawnych</w:t>
      </w:r>
      <w:r w:rsidR="00C13DF6">
        <w:rPr>
          <w:rFonts w:ascii="Calibri" w:eastAsia="NSimSun" w:hAnsi="Calibri" w:cs="Calibri"/>
          <w:color w:val="000000"/>
          <w:kern w:val="2"/>
          <w:lang w:eastAsia="zh-CN" w:bidi="hi-IN"/>
        </w:rPr>
        <w:t>.</w:t>
      </w:r>
      <w:r w:rsidR="0097052E">
        <w:rPr>
          <w:rFonts w:ascii="Calibri" w:eastAsia="NSimSun" w:hAnsi="Calibri" w:cs="Calibri"/>
          <w:color w:val="000000"/>
          <w:kern w:val="2"/>
          <w:lang w:eastAsia="zh-CN" w:bidi="hi-IN"/>
        </w:rPr>
        <w:t>(dopuszcza się zwiększenie max. 10% - informacja  po  02  wrześniu 202</w:t>
      </w:r>
      <w:r w:rsidR="00795B21">
        <w:rPr>
          <w:rFonts w:ascii="Calibri" w:eastAsia="NSimSun" w:hAnsi="Calibri" w:cs="Calibri"/>
          <w:color w:val="000000"/>
          <w:kern w:val="2"/>
          <w:lang w:eastAsia="zh-CN" w:bidi="hi-IN"/>
        </w:rPr>
        <w:t>5</w:t>
      </w:r>
      <w:r w:rsidR="0097052E">
        <w:rPr>
          <w:rFonts w:ascii="Calibri" w:eastAsia="NSimSun" w:hAnsi="Calibri" w:cs="Calibri"/>
          <w:color w:val="000000"/>
          <w:kern w:val="2"/>
          <w:lang w:eastAsia="zh-CN" w:bidi="hi-IN"/>
        </w:rPr>
        <w:t xml:space="preserve">) </w:t>
      </w:r>
      <w:r w:rsidRPr="00526980">
        <w:rPr>
          <w:rFonts w:ascii="Calibri" w:eastAsia="NSimSun" w:hAnsi="Calibri" w:cs="Calibri"/>
          <w:color w:val="000000"/>
          <w:kern w:val="2"/>
          <w:lang w:eastAsia="zh-CN" w:bidi="hi-IN"/>
        </w:rPr>
        <w:t xml:space="preserve">  </w:t>
      </w:r>
      <w:r w:rsidR="00DC4904">
        <w:rPr>
          <w:rFonts w:ascii="Calibri" w:eastAsia="NSimSun" w:hAnsi="Calibri" w:cs="Calibri"/>
          <w:color w:val="000000"/>
          <w:kern w:val="2"/>
          <w:lang w:eastAsia="zh-CN" w:bidi="hi-IN"/>
        </w:rPr>
        <w:br/>
      </w:r>
    </w:p>
    <w:p w14:paraId="4BA049EF" w14:textId="77777777" w:rsidR="00526980" w:rsidRPr="00526980" w:rsidRDefault="00FD669A" w:rsidP="00954E3C">
      <w:pPr>
        <w:widowControl w:val="0"/>
        <w:numPr>
          <w:ilvl w:val="0"/>
          <w:numId w:val="4"/>
        </w:numPr>
        <w:suppressAutoHyphens/>
        <w:jc w:val="both"/>
        <w:rPr>
          <w:rFonts w:ascii="Calibri" w:eastAsia="NSimSun" w:hAnsi="Calibri" w:cs="Calibri"/>
          <w:color w:val="000000"/>
          <w:kern w:val="2"/>
          <w:lang w:eastAsia="zh-CN" w:bidi="hi-IN"/>
        </w:rPr>
      </w:pPr>
      <w:r>
        <w:rPr>
          <w:rFonts w:ascii="Verdana" w:hAnsi="Verdana"/>
          <w:color w:val="2C363A"/>
          <w:sz w:val="20"/>
          <w:szCs w:val="20"/>
          <w:shd w:val="clear" w:color="auto" w:fill="FFFFFF"/>
        </w:rPr>
        <w:t xml:space="preserve">Zamawiający określa (na dzień opracowania opisu przedmiotu zamówienia) niepełnosprawność uczniów, którzy będą dowożeni do  Zespołu Szkół Specjalnych nr </w:t>
      </w:r>
      <w:r w:rsidRPr="00513F68">
        <w:rPr>
          <w:rFonts w:ascii="Verdana" w:hAnsi="Verdana"/>
          <w:sz w:val="20"/>
          <w:szCs w:val="20"/>
          <w:shd w:val="clear" w:color="auto" w:fill="FFFFFF"/>
        </w:rPr>
        <w:t>17 w Gdyni, nad którymi sprawowana będzie opieka zapewniana przez Wykonawcę – dzieci/uczniowie posiadają orzeczenia do kształcenia specjalnego, niepełnosprawność intelektualną w stopniu lekkim, umiarkowanym lub znacznym, dzieci/uczniowie z niepełnosprawnością sprzężoną, ze spektrum autyzmu, dzieci/uczniowie leczone psychiatrycznie, z zachowaniami agresywnymi, zagrożone niedostosowaniem społecznym, pobudzone, z zaburzeniami zachowania, leczone farmakologicznie, oraz innymi wynikającymi z orzeczeń o potrzebie kształcenia specjalnego. Zamawiający nie przewiduje dzieci/uczniów na wózkach inwalidzkich.</w:t>
      </w:r>
      <w:r w:rsidRPr="00513F68" w:rsidDel="00FD669A">
        <w:rPr>
          <w:rFonts w:ascii="Calibri" w:eastAsia="NSimSun" w:hAnsi="Calibri" w:cs="Calibri"/>
          <w:kern w:val="2"/>
          <w:lang w:eastAsia="zh-CN" w:bidi="hi-IN"/>
        </w:rPr>
        <w:t xml:space="preserve"> </w:t>
      </w:r>
      <w:r w:rsidR="00526980" w:rsidRPr="00513F68">
        <w:rPr>
          <w:rFonts w:ascii="Calibri" w:eastAsia="NSimSun" w:hAnsi="Calibri" w:cs="Calibri"/>
          <w:kern w:val="2"/>
          <w:lang w:eastAsia="zh-CN" w:bidi="hi-IN"/>
        </w:rPr>
        <w:t xml:space="preserve">Dojazd do miejsca </w:t>
      </w:r>
      <w:r w:rsidR="00526980" w:rsidRPr="00526980">
        <w:rPr>
          <w:rFonts w:ascii="Calibri" w:eastAsia="NSimSun" w:hAnsi="Calibri" w:cs="Calibri"/>
          <w:color w:val="000000"/>
          <w:kern w:val="2"/>
          <w:lang w:eastAsia="zh-CN" w:bidi="hi-IN"/>
        </w:rPr>
        <w:t xml:space="preserve">rozpoczęcia pracy i zjazd do siedziby Wykonawcy po zakończeniu dowozu  realizowany będzie na koszt Wykonawcy. Zamawiający pokrywa koszt  faktycznie przejechanych km na trasie dom - szkoła - dom.  </w:t>
      </w:r>
    </w:p>
    <w:p w14:paraId="5F412B51" w14:textId="77777777" w:rsidR="00526980" w:rsidRPr="00526980" w:rsidRDefault="00526980" w:rsidP="00526980">
      <w:pPr>
        <w:jc w:val="both"/>
        <w:rPr>
          <w:rFonts w:ascii="Calibri" w:eastAsia="NSimSun" w:hAnsi="Calibri" w:cs="Calibri"/>
          <w:color w:val="000000"/>
          <w:kern w:val="2"/>
          <w:lang w:eastAsia="zh-CN" w:bidi="hi-IN"/>
        </w:rPr>
      </w:pPr>
    </w:p>
    <w:p w14:paraId="6227A5EE" w14:textId="77777777" w:rsidR="00526980" w:rsidRPr="00526980" w:rsidRDefault="00526980" w:rsidP="00954E3C">
      <w:pPr>
        <w:widowControl w:val="0"/>
        <w:numPr>
          <w:ilvl w:val="0"/>
          <w:numId w:val="4"/>
        </w:numPr>
        <w:suppressAutoHyphens/>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Dowóz dzieci i uczniów</w:t>
      </w:r>
      <w:r w:rsidR="00EC0266">
        <w:rPr>
          <w:rFonts w:ascii="Calibri" w:eastAsia="NSimSun" w:hAnsi="Calibri" w:cs="Calibri"/>
          <w:color w:val="000000"/>
          <w:kern w:val="2"/>
          <w:lang w:eastAsia="zh-CN" w:bidi="hi-IN"/>
        </w:rPr>
        <w:t xml:space="preserve"> niepełnosprawnych</w:t>
      </w:r>
      <w:r w:rsidRPr="00526980">
        <w:rPr>
          <w:rFonts w:ascii="Calibri" w:eastAsia="NSimSun" w:hAnsi="Calibri" w:cs="Calibri"/>
          <w:color w:val="000000"/>
          <w:kern w:val="2"/>
          <w:lang w:eastAsia="zh-CN" w:bidi="hi-IN"/>
        </w:rPr>
        <w:t xml:space="preserve"> będzie świadczony zgodnie </w:t>
      </w:r>
      <w:r w:rsidR="00EE4B07">
        <w:rPr>
          <w:rFonts w:ascii="Calibri" w:eastAsia="NSimSun" w:hAnsi="Calibri" w:cs="Calibri"/>
          <w:color w:val="000000"/>
          <w:kern w:val="2"/>
          <w:lang w:eastAsia="zh-CN" w:bidi="hi-IN"/>
        </w:rPr>
        <w:br/>
      </w:r>
      <w:r w:rsidRPr="00526980">
        <w:rPr>
          <w:rFonts w:ascii="Calibri" w:eastAsia="NSimSun" w:hAnsi="Calibri" w:cs="Calibri"/>
          <w:color w:val="000000"/>
          <w:kern w:val="2"/>
          <w:lang w:eastAsia="zh-CN" w:bidi="hi-IN"/>
        </w:rPr>
        <w:t xml:space="preserve">z Harmonogramem dowozu opracowanym przez Wykonawcę w oparciu o plan zajęć dzieci, lekcji uczniów </w:t>
      </w:r>
      <w:r w:rsidR="00DC4904">
        <w:rPr>
          <w:rFonts w:ascii="Calibri" w:eastAsia="NSimSun" w:hAnsi="Calibri" w:cs="Calibri"/>
          <w:color w:val="000000"/>
          <w:kern w:val="2"/>
          <w:lang w:eastAsia="zh-CN" w:bidi="hi-IN"/>
        </w:rPr>
        <w:t>stanowiącym załącznik nr 3</w:t>
      </w:r>
      <w:r w:rsidRPr="00526980">
        <w:rPr>
          <w:rFonts w:ascii="Calibri" w:eastAsia="NSimSun" w:hAnsi="Calibri" w:cs="Calibri"/>
          <w:color w:val="000000"/>
          <w:kern w:val="2"/>
          <w:lang w:eastAsia="zh-CN" w:bidi="hi-IN"/>
        </w:rPr>
        <w:t xml:space="preserve"> do umowy. </w:t>
      </w:r>
    </w:p>
    <w:p w14:paraId="26157DB2" w14:textId="77777777" w:rsidR="00526980" w:rsidRPr="00526980" w:rsidRDefault="00526980" w:rsidP="00526980">
      <w:pPr>
        <w:ind w:left="360"/>
        <w:jc w:val="both"/>
        <w:rPr>
          <w:rFonts w:ascii="Calibri" w:eastAsia="NSimSun" w:hAnsi="Calibri" w:cs="Calibri"/>
          <w:color w:val="000000"/>
          <w:kern w:val="2"/>
          <w:lang w:eastAsia="zh-CN" w:bidi="hi-IN"/>
        </w:rPr>
      </w:pPr>
    </w:p>
    <w:p w14:paraId="2183CE2A" w14:textId="77777777" w:rsidR="00526980" w:rsidRPr="00526980" w:rsidRDefault="00526980" w:rsidP="00954E3C">
      <w:pPr>
        <w:widowControl w:val="0"/>
        <w:numPr>
          <w:ilvl w:val="0"/>
          <w:numId w:val="4"/>
        </w:numPr>
        <w:suppressAutoHyphens/>
        <w:jc w:val="both"/>
        <w:rPr>
          <w:rFonts w:ascii="Calibri" w:eastAsia="NSimSun" w:hAnsi="Calibri" w:cs="Calibri"/>
          <w:kern w:val="2"/>
          <w:lang w:eastAsia="zh-CN" w:bidi="hi-IN"/>
        </w:rPr>
      </w:pPr>
      <w:r w:rsidRPr="00526980">
        <w:rPr>
          <w:rFonts w:ascii="Calibri" w:eastAsia="NSimSun" w:hAnsi="Calibri" w:cs="Calibri"/>
          <w:kern w:val="2"/>
          <w:lang w:eastAsia="zh-CN" w:bidi="hi-IN"/>
        </w:rPr>
        <w:t>Zamawiający zastrzega możliwość dokonywania zmian ilości dzieci i uczniów miejsca dowozu/adresów zamieszkania dzieci i uczniów,</w:t>
      </w:r>
      <w:r w:rsidR="007254C7">
        <w:rPr>
          <w:rFonts w:ascii="Calibri" w:eastAsia="NSimSun" w:hAnsi="Calibri" w:cs="Calibri"/>
          <w:kern w:val="2"/>
          <w:lang w:eastAsia="zh-CN" w:bidi="hi-IN"/>
        </w:rPr>
        <w:t xml:space="preserve"> </w:t>
      </w:r>
      <w:r w:rsidRPr="00526980">
        <w:rPr>
          <w:rFonts w:ascii="Calibri" w:eastAsia="NSimSun" w:hAnsi="Calibri" w:cs="Calibri"/>
          <w:kern w:val="2"/>
          <w:lang w:eastAsia="zh-CN" w:bidi="hi-IN"/>
        </w:rPr>
        <w:t>zmiany tras, ich wydłużenia lub skrócenia oraz zmiany godzin przewozów bez konieczności aneksowania umowy, o czym każdorazowo poinformuje Wyk</w:t>
      </w:r>
      <w:r w:rsidR="00B33CD9">
        <w:rPr>
          <w:rFonts w:ascii="Calibri" w:eastAsia="NSimSun" w:hAnsi="Calibri" w:cs="Calibri"/>
          <w:kern w:val="2"/>
          <w:lang w:eastAsia="zh-CN" w:bidi="hi-IN"/>
        </w:rPr>
        <w:t xml:space="preserve">onawcę na wskazany adres poczty </w:t>
      </w:r>
      <w:r w:rsidRPr="00526980">
        <w:rPr>
          <w:rFonts w:ascii="Calibri" w:eastAsia="NSimSun" w:hAnsi="Calibri" w:cs="Calibri"/>
          <w:kern w:val="2"/>
          <w:lang w:eastAsia="zh-CN" w:bidi="hi-IN"/>
        </w:rPr>
        <w:t>elektronicznej: …………………………</w:t>
      </w:r>
      <w:r w:rsidR="00DC4904">
        <w:rPr>
          <w:rFonts w:ascii="Calibri" w:eastAsia="NSimSun" w:hAnsi="Calibri" w:cs="Calibri"/>
          <w:kern w:val="2"/>
          <w:lang w:eastAsia="zh-CN" w:bidi="hi-IN"/>
        </w:rPr>
        <w:t>………</w:t>
      </w:r>
      <w:r w:rsidR="00727DE1">
        <w:rPr>
          <w:rFonts w:ascii="Calibri" w:eastAsia="NSimSun" w:hAnsi="Calibri" w:cs="Calibri"/>
          <w:kern w:val="2"/>
          <w:lang w:eastAsia="zh-CN" w:bidi="hi-IN"/>
        </w:rPr>
        <w:t>………………………………………………………………………………..</w:t>
      </w:r>
    </w:p>
    <w:p w14:paraId="5888D315" w14:textId="77777777" w:rsidR="00526980" w:rsidRPr="00526980" w:rsidRDefault="00526980" w:rsidP="00526980">
      <w:pPr>
        <w:jc w:val="both"/>
        <w:rPr>
          <w:rFonts w:ascii="Calibri" w:eastAsia="NSimSun" w:hAnsi="Calibri" w:cs="Calibri"/>
          <w:color w:val="000000"/>
          <w:kern w:val="2"/>
          <w:lang w:eastAsia="zh-CN" w:bidi="hi-IN"/>
        </w:rPr>
      </w:pPr>
    </w:p>
    <w:p w14:paraId="1416C4D1" w14:textId="4856BEAF" w:rsidR="00526980" w:rsidRPr="00513F68" w:rsidRDefault="00526980" w:rsidP="00954E3C">
      <w:pPr>
        <w:widowControl w:val="0"/>
        <w:numPr>
          <w:ilvl w:val="0"/>
          <w:numId w:val="4"/>
        </w:numPr>
        <w:suppressAutoHyphens/>
        <w:jc w:val="both"/>
        <w:rPr>
          <w:rFonts w:ascii="Calibri" w:eastAsia="NSimSun" w:hAnsi="Calibri" w:cs="Calibri"/>
          <w:kern w:val="2"/>
          <w:lang w:eastAsia="zh-CN" w:bidi="hi-IN"/>
        </w:rPr>
      </w:pPr>
      <w:r w:rsidRPr="00526980">
        <w:rPr>
          <w:rFonts w:ascii="Calibri" w:eastAsia="NSimSun" w:hAnsi="Calibri" w:cs="Calibri"/>
          <w:color w:val="000000"/>
          <w:kern w:val="2"/>
          <w:lang w:eastAsia="zh-CN" w:bidi="hi-IN"/>
        </w:rPr>
        <w:t>Wykonawca przygotuje i przedstawi do akceptacji Zamawiającego – nie później, n</w:t>
      </w:r>
      <w:r w:rsidR="00B33CD9">
        <w:rPr>
          <w:rFonts w:ascii="Calibri" w:eastAsia="NSimSun" w:hAnsi="Calibri" w:cs="Calibri"/>
          <w:color w:val="000000"/>
          <w:kern w:val="2"/>
          <w:lang w:eastAsia="zh-CN" w:bidi="hi-IN"/>
        </w:rPr>
        <w:t xml:space="preserve">iż </w:t>
      </w:r>
      <w:r w:rsidR="00EE4B07">
        <w:rPr>
          <w:rFonts w:ascii="Calibri" w:eastAsia="NSimSun" w:hAnsi="Calibri" w:cs="Calibri"/>
          <w:color w:val="000000"/>
          <w:kern w:val="2"/>
          <w:lang w:eastAsia="zh-CN" w:bidi="hi-IN"/>
        </w:rPr>
        <w:br/>
      </w:r>
      <w:r w:rsidR="00B33CD9" w:rsidRPr="00513F68">
        <w:rPr>
          <w:rFonts w:ascii="Calibri" w:eastAsia="NSimSun" w:hAnsi="Calibri" w:cs="Calibri"/>
          <w:kern w:val="2"/>
          <w:lang w:eastAsia="zh-CN" w:bidi="hi-IN"/>
        </w:rPr>
        <w:t xml:space="preserve">do dnia </w:t>
      </w:r>
      <w:r w:rsidR="009327C4" w:rsidRPr="00513F68">
        <w:rPr>
          <w:rFonts w:ascii="Calibri" w:eastAsia="NSimSun" w:hAnsi="Calibri" w:cs="Calibri"/>
          <w:kern w:val="2"/>
          <w:lang w:eastAsia="zh-CN" w:bidi="hi-IN"/>
        </w:rPr>
        <w:t xml:space="preserve">05 stycznia 2026 i do </w:t>
      </w:r>
      <w:r w:rsidR="00296CD5" w:rsidRPr="00513F68">
        <w:rPr>
          <w:rFonts w:ascii="Calibri" w:eastAsia="NSimSun" w:hAnsi="Calibri" w:cs="Calibri"/>
          <w:b/>
          <w:kern w:val="2"/>
          <w:lang w:eastAsia="zh-CN" w:bidi="hi-IN"/>
        </w:rPr>
        <w:t>10</w:t>
      </w:r>
      <w:r w:rsidR="007254C7" w:rsidRPr="00513F68">
        <w:rPr>
          <w:rFonts w:ascii="Calibri" w:eastAsia="NSimSun" w:hAnsi="Calibri" w:cs="Calibri"/>
          <w:b/>
          <w:kern w:val="2"/>
          <w:lang w:eastAsia="zh-CN" w:bidi="hi-IN"/>
        </w:rPr>
        <w:t xml:space="preserve"> </w:t>
      </w:r>
      <w:r w:rsidR="00296CD5" w:rsidRPr="00513F68">
        <w:rPr>
          <w:rFonts w:ascii="Calibri" w:eastAsia="NSimSun" w:hAnsi="Calibri" w:cs="Calibri"/>
          <w:b/>
          <w:kern w:val="2"/>
          <w:lang w:eastAsia="zh-CN" w:bidi="hi-IN"/>
        </w:rPr>
        <w:t xml:space="preserve">września </w:t>
      </w:r>
      <w:r w:rsidR="00B33CD9" w:rsidRPr="00513F68">
        <w:rPr>
          <w:rFonts w:ascii="Calibri" w:eastAsia="NSimSun" w:hAnsi="Calibri" w:cs="Calibri"/>
          <w:b/>
          <w:kern w:val="2"/>
          <w:lang w:eastAsia="zh-CN" w:bidi="hi-IN"/>
        </w:rPr>
        <w:t xml:space="preserve"> 202</w:t>
      </w:r>
      <w:r w:rsidR="009327C4" w:rsidRPr="00513F68">
        <w:rPr>
          <w:rFonts w:ascii="Calibri" w:eastAsia="NSimSun" w:hAnsi="Calibri" w:cs="Calibri"/>
          <w:b/>
          <w:kern w:val="2"/>
          <w:lang w:eastAsia="zh-CN" w:bidi="hi-IN"/>
        </w:rPr>
        <w:t>6</w:t>
      </w:r>
      <w:r w:rsidRPr="00513F68">
        <w:rPr>
          <w:rFonts w:ascii="Calibri" w:eastAsia="NSimSun" w:hAnsi="Calibri" w:cs="Calibri"/>
          <w:kern w:val="2"/>
          <w:lang w:eastAsia="zh-CN" w:bidi="hi-IN"/>
        </w:rPr>
        <w:t xml:space="preserve"> r. – </w:t>
      </w:r>
      <w:r w:rsidRPr="00513F68">
        <w:rPr>
          <w:rFonts w:ascii="Calibri" w:eastAsia="NSimSun" w:hAnsi="Calibri" w:cs="Calibri"/>
          <w:kern w:val="2"/>
          <w:u w:val="single"/>
          <w:lang w:eastAsia="zh-CN" w:bidi="hi-IN"/>
        </w:rPr>
        <w:t>wstępny</w:t>
      </w:r>
      <w:r w:rsidRPr="00513F68">
        <w:rPr>
          <w:rFonts w:ascii="Calibri" w:eastAsia="NSimSun" w:hAnsi="Calibri" w:cs="Calibri"/>
          <w:kern w:val="2"/>
          <w:lang w:eastAsia="zh-CN" w:bidi="hi-IN"/>
        </w:rPr>
        <w:t xml:space="preserve"> Harmonogram dowozu dzieci i uczniów</w:t>
      </w:r>
      <w:r w:rsidR="007254C7" w:rsidRPr="00513F68">
        <w:rPr>
          <w:rFonts w:ascii="Calibri" w:eastAsia="NSimSun" w:hAnsi="Calibri" w:cs="Calibri"/>
          <w:kern w:val="2"/>
          <w:lang w:eastAsia="zh-CN" w:bidi="hi-IN"/>
        </w:rPr>
        <w:t>.</w:t>
      </w:r>
    </w:p>
    <w:p w14:paraId="488946E3" w14:textId="77777777" w:rsidR="00526980" w:rsidRPr="00526980" w:rsidRDefault="00526980" w:rsidP="00526980">
      <w:pPr>
        <w:ind w:left="360"/>
        <w:jc w:val="both"/>
        <w:rPr>
          <w:rFonts w:ascii="Calibri" w:eastAsia="NSimSun" w:hAnsi="Calibri" w:cs="Calibri"/>
          <w:color w:val="000000"/>
          <w:kern w:val="2"/>
          <w:lang w:eastAsia="zh-CN" w:bidi="hi-IN"/>
        </w:rPr>
      </w:pPr>
    </w:p>
    <w:p w14:paraId="55715ECF" w14:textId="77777777" w:rsidR="00526980" w:rsidRPr="00526980" w:rsidRDefault="00526980" w:rsidP="00954E3C">
      <w:pPr>
        <w:widowControl w:val="0"/>
        <w:numPr>
          <w:ilvl w:val="0"/>
          <w:numId w:val="4"/>
        </w:numPr>
        <w:suppressAutoHyphens/>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Harmonogram Wykonawca sporządzi dla każdego pojazdu, który powinien zawierać                   co najmniej:</w:t>
      </w:r>
    </w:p>
    <w:p w14:paraId="794F1E10" w14:textId="77777777" w:rsidR="00526980" w:rsidRPr="00526980" w:rsidRDefault="00526980" w:rsidP="00954E3C">
      <w:pPr>
        <w:widowControl w:val="0"/>
        <w:numPr>
          <w:ilvl w:val="1"/>
          <w:numId w:val="4"/>
        </w:numPr>
        <w:suppressAutoHyphens/>
        <w:ind w:left="1134" w:hanging="709"/>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 xml:space="preserve">opis trasy dowozu - </w:t>
      </w:r>
      <w:r w:rsidRPr="00526980">
        <w:rPr>
          <w:rFonts w:ascii="Calibri" w:eastAsia="NSimSun" w:hAnsi="Calibri" w:cs="Calibri"/>
          <w:color w:val="000000"/>
          <w:kern w:val="2"/>
          <w:u w:val="single"/>
          <w:lang w:eastAsia="zh-CN" w:bidi="hi-IN"/>
        </w:rPr>
        <w:t>z zastrzeżeniem:</w:t>
      </w:r>
      <w:r w:rsidRPr="00526980">
        <w:rPr>
          <w:rFonts w:ascii="Calibri" w:eastAsia="NSimSun" w:hAnsi="Calibri" w:cs="Calibri"/>
          <w:color w:val="000000"/>
          <w:kern w:val="2"/>
          <w:lang w:eastAsia="zh-CN" w:bidi="hi-IN"/>
        </w:rPr>
        <w:t xml:space="preserve"> ustalenia </w:t>
      </w:r>
      <w:r w:rsidRPr="00526980">
        <w:rPr>
          <w:rFonts w:ascii="Calibri" w:eastAsia="Times New Roman" w:hAnsi="Calibri" w:cs="Calibri"/>
          <w:color w:val="000000"/>
          <w:lang w:eastAsia="pl-PL"/>
        </w:rPr>
        <w:t xml:space="preserve">optymalnego rozkładu jazdy                          w uzgodnieniu z Zamawiającym, mając na uwadze jak najkrótszy czas przebywania dzieci i uczniów w podróży i jak najkrótsze oczekiwanie </w:t>
      </w:r>
      <w:r w:rsidR="00DC4904">
        <w:rPr>
          <w:rFonts w:ascii="Calibri" w:eastAsia="Times New Roman" w:hAnsi="Calibri" w:cs="Calibri"/>
          <w:color w:val="000000"/>
          <w:lang w:eastAsia="pl-PL"/>
        </w:rPr>
        <w:br/>
      </w:r>
      <w:r w:rsidRPr="00526980">
        <w:rPr>
          <w:rFonts w:ascii="Calibri" w:eastAsia="Times New Roman" w:hAnsi="Calibri" w:cs="Calibri"/>
          <w:color w:val="000000"/>
          <w:lang w:eastAsia="pl-PL"/>
        </w:rPr>
        <w:t xml:space="preserve">w przedszkolu/szkole na punktualne rozpoczęcie zajęć </w:t>
      </w:r>
      <w:r w:rsidR="00DC4904">
        <w:rPr>
          <w:rFonts w:ascii="Calibri" w:eastAsia="Times New Roman" w:hAnsi="Calibri" w:cs="Calibri"/>
          <w:color w:val="000000"/>
          <w:lang w:eastAsia="pl-PL"/>
        </w:rPr>
        <w:br/>
        <w:t xml:space="preserve">i na transport powrotny dzieci </w:t>
      </w:r>
      <w:r w:rsidRPr="00526980">
        <w:rPr>
          <w:rFonts w:ascii="Calibri" w:eastAsia="Times New Roman" w:hAnsi="Calibri" w:cs="Calibri"/>
          <w:color w:val="000000"/>
          <w:lang w:eastAsia="pl-PL"/>
        </w:rPr>
        <w:t>i uczniów, mając na uwadze godziny rozpoczynania i kończenia zajęć z uwzględnieniem również dowozów grupowych;</w:t>
      </w:r>
    </w:p>
    <w:p w14:paraId="6B41371C" w14:textId="77777777" w:rsidR="00526980" w:rsidRPr="00526980" w:rsidRDefault="00526980" w:rsidP="00954E3C">
      <w:pPr>
        <w:widowControl w:val="0"/>
        <w:numPr>
          <w:ilvl w:val="1"/>
          <w:numId w:val="4"/>
        </w:numPr>
        <w:suppressAutoHyphens/>
        <w:ind w:left="1134" w:hanging="708"/>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godziny przejazdów ustalone z Zamawiającym, działającego w porozumieniu</w:t>
      </w:r>
      <w:r w:rsidR="000130DC">
        <w:rPr>
          <w:rFonts w:ascii="Calibri" w:eastAsia="NSimSun" w:hAnsi="Calibri" w:cs="Calibri"/>
          <w:color w:val="000000"/>
          <w:kern w:val="2"/>
          <w:lang w:eastAsia="zh-CN" w:bidi="hi-IN"/>
        </w:rPr>
        <w:t xml:space="preserve"> z</w:t>
      </w:r>
      <w:r w:rsidRPr="00526980">
        <w:rPr>
          <w:rFonts w:ascii="Calibri" w:eastAsia="NSimSun" w:hAnsi="Calibri" w:cs="Calibri"/>
          <w:color w:val="000000"/>
          <w:kern w:val="2"/>
          <w:lang w:eastAsia="zh-CN" w:bidi="hi-IN"/>
        </w:rPr>
        <w:t xml:space="preserve">                     rodzicami lub opiekunami prawnymi dziecka lub ucznia;</w:t>
      </w:r>
    </w:p>
    <w:p w14:paraId="3FEC0B35" w14:textId="77777777" w:rsidR="00526980" w:rsidRPr="00526980" w:rsidRDefault="00526980" w:rsidP="00954E3C">
      <w:pPr>
        <w:widowControl w:val="0"/>
        <w:numPr>
          <w:ilvl w:val="1"/>
          <w:numId w:val="4"/>
        </w:numPr>
        <w:suppressAutoHyphens/>
        <w:ind w:left="1134" w:hanging="708"/>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dan</w:t>
      </w:r>
      <w:r w:rsidR="00A1162A">
        <w:rPr>
          <w:rFonts w:ascii="Calibri" w:eastAsia="NSimSun" w:hAnsi="Calibri" w:cs="Calibri"/>
          <w:color w:val="000000"/>
          <w:kern w:val="2"/>
          <w:lang w:eastAsia="zh-CN" w:bidi="hi-IN"/>
        </w:rPr>
        <w:t>e</w:t>
      </w:r>
      <w:r w:rsidRPr="00526980">
        <w:rPr>
          <w:rFonts w:ascii="Calibri" w:eastAsia="NSimSun" w:hAnsi="Calibri" w:cs="Calibri"/>
          <w:color w:val="000000"/>
          <w:kern w:val="2"/>
          <w:lang w:eastAsia="zh-CN" w:bidi="hi-IN"/>
        </w:rPr>
        <w:t xml:space="preserve"> (w tym kontakt telefoniczny) kierowcy lub opiekuna przewidzianych                          do obsługi danej trasy (wzór Harmonogramu stanowi załącznik nr 3 do umowy).</w:t>
      </w:r>
    </w:p>
    <w:p w14:paraId="5D76C898" w14:textId="77777777" w:rsidR="00526980" w:rsidRPr="00526980" w:rsidRDefault="00526980" w:rsidP="00526980">
      <w:pPr>
        <w:ind w:left="1134"/>
        <w:jc w:val="both"/>
        <w:rPr>
          <w:rFonts w:ascii="Calibri" w:eastAsia="NSimSun" w:hAnsi="Calibri" w:cs="Calibri"/>
          <w:color w:val="000000"/>
          <w:kern w:val="2"/>
          <w:lang w:eastAsia="zh-CN" w:bidi="hi-IN"/>
        </w:rPr>
      </w:pPr>
    </w:p>
    <w:p w14:paraId="30FA4EFA" w14:textId="77777777" w:rsidR="00526980" w:rsidRPr="00526980" w:rsidRDefault="00526980" w:rsidP="00954E3C">
      <w:pPr>
        <w:widowControl w:val="0"/>
        <w:numPr>
          <w:ilvl w:val="0"/>
          <w:numId w:val="4"/>
        </w:numPr>
        <w:suppressAutoHyphens/>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 xml:space="preserve">Zamawiający dokona weryfikacji Harmonogramu pod kątem zgodności z opisem przedmiotu zamówienia tj.  jakości usługi - długości trasy, komfortu i bezpieczeństwa dzieci i uczniów itp. </w:t>
      </w:r>
    </w:p>
    <w:p w14:paraId="0DB4ABE8" w14:textId="77777777" w:rsidR="00526980" w:rsidRPr="00526980" w:rsidRDefault="00526980" w:rsidP="00526980">
      <w:pPr>
        <w:widowControl w:val="0"/>
        <w:suppressAutoHyphens/>
        <w:ind w:left="360"/>
        <w:jc w:val="both"/>
        <w:rPr>
          <w:rFonts w:ascii="Calibri" w:eastAsia="NSimSun" w:hAnsi="Calibri" w:cs="Calibri"/>
          <w:color w:val="000000"/>
          <w:kern w:val="2"/>
          <w:lang w:eastAsia="zh-CN" w:bidi="hi-IN"/>
        </w:rPr>
      </w:pPr>
    </w:p>
    <w:p w14:paraId="6733AA03" w14:textId="77777777" w:rsidR="00526980" w:rsidRPr="00526980" w:rsidRDefault="00526980" w:rsidP="00A6775D">
      <w:pPr>
        <w:widowControl w:val="0"/>
        <w:numPr>
          <w:ilvl w:val="0"/>
          <w:numId w:val="4"/>
        </w:numPr>
        <w:suppressAutoHyphens/>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 xml:space="preserve">W okresie realizacji przedmiotu zamówienia Zamawiający zastrzega możliwość zmiany Harmonogramu dowozu w trakcie roku , jeśli będzie to podyktowane zmianami                         w organizacji pracy </w:t>
      </w:r>
      <w:r w:rsidR="00AF3169">
        <w:rPr>
          <w:rFonts w:ascii="Calibri" w:eastAsia="NSimSun" w:hAnsi="Calibri" w:cs="Calibri"/>
          <w:color w:val="000000"/>
          <w:kern w:val="2"/>
          <w:lang w:eastAsia="zh-CN" w:bidi="hi-IN"/>
        </w:rPr>
        <w:t>szkoły</w:t>
      </w:r>
      <w:r w:rsidRPr="00526980">
        <w:rPr>
          <w:rFonts w:ascii="Calibri" w:eastAsia="NSimSun" w:hAnsi="Calibri" w:cs="Calibri"/>
          <w:color w:val="000000"/>
          <w:kern w:val="2"/>
          <w:lang w:eastAsia="zh-CN" w:bidi="hi-IN"/>
        </w:rPr>
        <w:t xml:space="preserve"> (m.in. skrócenie zajęć lekcyjnych, wprowadzenie dodatkowych zajęć,</w:t>
      </w:r>
      <w:r w:rsidR="00921BA4">
        <w:rPr>
          <w:rFonts w:ascii="Calibri" w:eastAsia="NSimSun" w:hAnsi="Calibri" w:cs="Calibri"/>
          <w:color w:val="000000"/>
          <w:kern w:val="2"/>
          <w:lang w:eastAsia="zh-CN" w:bidi="hi-IN"/>
        </w:rPr>
        <w:t xml:space="preserve"> </w:t>
      </w:r>
      <w:r w:rsidRPr="00526980">
        <w:rPr>
          <w:rFonts w:ascii="Calibri" w:eastAsia="NSimSun" w:hAnsi="Calibri" w:cs="Calibri"/>
          <w:color w:val="000000"/>
          <w:kern w:val="2"/>
          <w:lang w:eastAsia="zh-CN" w:bidi="hi-IN"/>
        </w:rPr>
        <w:t>organizacja</w:t>
      </w:r>
      <w:r w:rsidR="00921BA4">
        <w:rPr>
          <w:rFonts w:ascii="Calibri" w:eastAsia="NSimSun" w:hAnsi="Calibri" w:cs="Calibri"/>
          <w:color w:val="000000"/>
          <w:kern w:val="2"/>
          <w:lang w:eastAsia="zh-CN" w:bidi="hi-IN"/>
        </w:rPr>
        <w:tab/>
      </w:r>
      <w:r w:rsidRPr="00526980">
        <w:rPr>
          <w:rFonts w:ascii="Calibri" w:eastAsia="NSimSun" w:hAnsi="Calibri" w:cs="Calibri"/>
          <w:color w:val="000000"/>
          <w:kern w:val="2"/>
          <w:lang w:eastAsia="zh-CN" w:bidi="hi-IN"/>
        </w:rPr>
        <w:t>zajęć</w:t>
      </w:r>
      <w:r w:rsidR="00921BA4">
        <w:rPr>
          <w:rFonts w:ascii="Calibri" w:eastAsia="NSimSun" w:hAnsi="Calibri" w:cs="Calibri"/>
          <w:color w:val="000000"/>
          <w:kern w:val="2"/>
          <w:lang w:eastAsia="zh-CN" w:bidi="hi-IN"/>
        </w:rPr>
        <w:tab/>
      </w:r>
      <w:r w:rsidRPr="00526980">
        <w:rPr>
          <w:rFonts w:ascii="Calibri" w:eastAsia="NSimSun" w:hAnsi="Calibri" w:cs="Calibri"/>
          <w:color w:val="000000"/>
          <w:kern w:val="2"/>
          <w:lang w:eastAsia="zh-CN" w:bidi="hi-IN"/>
        </w:rPr>
        <w:t>w</w:t>
      </w:r>
      <w:r w:rsidR="00921BA4">
        <w:rPr>
          <w:rFonts w:ascii="Calibri" w:eastAsia="NSimSun" w:hAnsi="Calibri" w:cs="Calibri"/>
          <w:color w:val="000000"/>
          <w:kern w:val="2"/>
          <w:lang w:eastAsia="zh-CN" w:bidi="hi-IN"/>
        </w:rPr>
        <w:t xml:space="preserve"> </w:t>
      </w:r>
      <w:r w:rsidRPr="00526980">
        <w:rPr>
          <w:rFonts w:ascii="Calibri" w:eastAsia="NSimSun" w:hAnsi="Calibri" w:cs="Calibri"/>
          <w:color w:val="000000"/>
          <w:kern w:val="2"/>
          <w:lang w:eastAsia="zh-CN" w:bidi="hi-IN"/>
        </w:rPr>
        <w:t>sobotę</w:t>
      </w:r>
      <w:r w:rsidR="00921BA4">
        <w:rPr>
          <w:rFonts w:ascii="Calibri" w:eastAsia="NSimSun" w:hAnsi="Calibri" w:cs="Calibri"/>
          <w:color w:val="000000"/>
          <w:kern w:val="2"/>
          <w:lang w:eastAsia="zh-CN" w:bidi="hi-IN"/>
        </w:rPr>
        <w:t xml:space="preserve"> </w:t>
      </w:r>
      <w:r w:rsidRPr="00526980">
        <w:rPr>
          <w:rFonts w:ascii="Calibri" w:eastAsia="NSimSun" w:hAnsi="Calibri" w:cs="Calibri"/>
          <w:color w:val="000000"/>
          <w:kern w:val="2"/>
          <w:lang w:eastAsia="zh-CN" w:bidi="hi-IN"/>
        </w:rPr>
        <w:t>w</w:t>
      </w:r>
      <w:r w:rsidR="00921BA4">
        <w:rPr>
          <w:rFonts w:ascii="Calibri" w:eastAsia="NSimSun" w:hAnsi="Calibri" w:cs="Calibri"/>
          <w:color w:val="000000"/>
          <w:kern w:val="2"/>
          <w:lang w:eastAsia="zh-CN" w:bidi="hi-IN"/>
        </w:rPr>
        <w:t xml:space="preserve"> </w:t>
      </w:r>
      <w:r w:rsidRPr="00526980">
        <w:rPr>
          <w:rFonts w:ascii="Calibri" w:eastAsia="NSimSun" w:hAnsi="Calibri" w:cs="Calibri"/>
          <w:color w:val="000000"/>
          <w:kern w:val="2"/>
          <w:lang w:eastAsia="zh-CN" w:bidi="hi-IN"/>
        </w:rPr>
        <w:t xml:space="preserve">zamian za inny dzień tygodnia). O planowanych zmianach Zamawiający poinformuje Wykonawcę nie później niż z  1 - dniowym wyprzedzeniem. </w:t>
      </w:r>
    </w:p>
    <w:p w14:paraId="440E20E9" w14:textId="77777777" w:rsidR="00526980" w:rsidRPr="00526980" w:rsidRDefault="00526980" w:rsidP="00526980">
      <w:pPr>
        <w:widowControl w:val="0"/>
        <w:suppressAutoHyphens/>
        <w:jc w:val="both"/>
        <w:rPr>
          <w:rFonts w:ascii="Calibri" w:eastAsia="NSimSun" w:hAnsi="Calibri" w:cs="Calibri"/>
          <w:color w:val="000000"/>
          <w:kern w:val="2"/>
          <w:lang w:eastAsia="zh-CN" w:bidi="hi-IN"/>
        </w:rPr>
      </w:pPr>
    </w:p>
    <w:p w14:paraId="6D117318" w14:textId="77777777" w:rsidR="00526980" w:rsidRPr="00526980" w:rsidRDefault="00526980" w:rsidP="00954E3C">
      <w:pPr>
        <w:widowControl w:val="0"/>
        <w:numPr>
          <w:ilvl w:val="0"/>
          <w:numId w:val="4"/>
        </w:numPr>
        <w:suppressAutoHyphens/>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 xml:space="preserve">Wykonawca jest zobowiązany do aktualizacji Harmonogramu dowozu na podstawie informacji otrzymanych od Zamawiającego w terminie do 3 dni roboczych, licząc od dnia otrzymania informacji od Zamawiającego. </w:t>
      </w:r>
    </w:p>
    <w:p w14:paraId="51794180" w14:textId="77777777" w:rsidR="00526980" w:rsidRPr="00526980" w:rsidRDefault="00526980" w:rsidP="00526980">
      <w:pPr>
        <w:widowControl w:val="0"/>
        <w:suppressAutoHyphens/>
        <w:ind w:left="360"/>
        <w:jc w:val="both"/>
        <w:rPr>
          <w:rFonts w:ascii="Calibri" w:eastAsia="NSimSun" w:hAnsi="Calibri" w:cs="Calibri"/>
          <w:color w:val="000000"/>
          <w:kern w:val="2"/>
          <w:lang w:eastAsia="zh-CN" w:bidi="hi-IN"/>
        </w:rPr>
      </w:pPr>
    </w:p>
    <w:p w14:paraId="33D2A6FD" w14:textId="77777777" w:rsidR="00526980" w:rsidRDefault="00526980" w:rsidP="00954E3C">
      <w:pPr>
        <w:widowControl w:val="0"/>
        <w:numPr>
          <w:ilvl w:val="0"/>
          <w:numId w:val="4"/>
        </w:numPr>
        <w:suppressAutoHyphens/>
        <w:jc w:val="both"/>
        <w:rPr>
          <w:rFonts w:ascii="Calibri" w:eastAsia="NSimSun" w:hAnsi="Calibri" w:cs="Calibri"/>
          <w:color w:val="000000"/>
          <w:kern w:val="2"/>
          <w:lang w:eastAsia="zh-CN" w:bidi="hi-IN"/>
        </w:rPr>
      </w:pPr>
      <w:r w:rsidRPr="00526980">
        <w:rPr>
          <w:rFonts w:ascii="Calibri" w:eastAsia="NSimSun" w:hAnsi="Calibri" w:cs="Calibri"/>
          <w:color w:val="000000"/>
          <w:kern w:val="2"/>
          <w:lang w:eastAsia="zh-CN" w:bidi="hi-IN"/>
        </w:rPr>
        <w:t xml:space="preserve">Zamawiający zastrzega możliwość aktualizacji Harmonogramu dojazdu w </w:t>
      </w:r>
      <w:r w:rsidRPr="00526980">
        <w:rPr>
          <w:rFonts w:ascii="Calibri" w:eastAsia="NSimSun" w:hAnsi="Calibri" w:cs="Calibri"/>
          <w:i/>
          <w:color w:val="000000"/>
          <w:kern w:val="2"/>
          <w:u w:val="single"/>
          <w:lang w:eastAsia="zh-CN" w:bidi="hi-IN"/>
        </w:rPr>
        <w:t>nagłych przypadkach</w:t>
      </w:r>
      <w:r w:rsidRPr="00526980">
        <w:rPr>
          <w:rFonts w:ascii="Calibri" w:eastAsia="NSimSun" w:hAnsi="Calibri" w:cs="Calibri"/>
          <w:color w:val="000000"/>
          <w:kern w:val="2"/>
          <w:lang w:eastAsia="zh-CN" w:bidi="hi-IN"/>
        </w:rPr>
        <w:t>, przed rozpoczęciem dowozu, na podstawie informacji Zamawiającego przekazanej telefonicznie Wykonawcy.</w:t>
      </w:r>
    </w:p>
    <w:p w14:paraId="5611982D" w14:textId="77777777" w:rsidR="00A31DB0" w:rsidRDefault="00A31DB0" w:rsidP="00A31DB0">
      <w:pPr>
        <w:pStyle w:val="Akapitzlist"/>
        <w:rPr>
          <w:rFonts w:ascii="Calibri" w:eastAsia="NSimSun" w:hAnsi="Calibri" w:cs="Calibri"/>
          <w:color w:val="000000"/>
          <w:kern w:val="2"/>
          <w:lang w:eastAsia="zh-CN" w:bidi="hi-IN"/>
        </w:rPr>
      </w:pPr>
    </w:p>
    <w:p w14:paraId="7782F24D" w14:textId="7097A924" w:rsidR="00A31DB0" w:rsidRPr="00A31DB0" w:rsidRDefault="00A31DB0" w:rsidP="00A31DB0">
      <w:pPr>
        <w:pStyle w:val="Akapitzlist"/>
        <w:numPr>
          <w:ilvl w:val="0"/>
          <w:numId w:val="4"/>
        </w:numPr>
        <w:rPr>
          <w:color w:val="EE0000"/>
        </w:rPr>
      </w:pPr>
      <w:bookmarkStart w:id="0" w:name="_Hlk214835255"/>
      <w:r w:rsidRPr="00A31DB0">
        <w:rPr>
          <w:color w:val="EE0000"/>
        </w:rPr>
        <w:t>W uzasadnionych przypadkach, związanych ze stanem zdrowia</w:t>
      </w:r>
      <w:r w:rsidR="00BB0EED">
        <w:rPr>
          <w:color w:val="EE0000"/>
        </w:rPr>
        <w:t xml:space="preserve"> oraz emocjonalnym </w:t>
      </w:r>
      <w:r w:rsidRPr="00A31DB0">
        <w:rPr>
          <w:color w:val="EE0000"/>
        </w:rPr>
        <w:t xml:space="preserve"> ucznia </w:t>
      </w:r>
      <w:r w:rsidR="00BB0EED">
        <w:rPr>
          <w:color w:val="EE0000"/>
        </w:rPr>
        <w:t>uniemożliwiający dowóz grupowy</w:t>
      </w:r>
      <w:r w:rsidRPr="00A31DB0">
        <w:rPr>
          <w:color w:val="EE0000"/>
        </w:rPr>
        <w:t>, Zamawiając</w:t>
      </w:r>
      <w:r w:rsidR="00BB0EED">
        <w:rPr>
          <w:color w:val="EE0000"/>
        </w:rPr>
        <w:t>y zastrzega możliwość zlecenia W</w:t>
      </w:r>
      <w:r w:rsidRPr="00A31DB0">
        <w:rPr>
          <w:color w:val="EE0000"/>
        </w:rPr>
        <w:t>ykonawcy wcześniejszego</w:t>
      </w:r>
      <w:r w:rsidR="00BB0EED">
        <w:rPr>
          <w:color w:val="EE0000"/>
        </w:rPr>
        <w:t xml:space="preserve"> indywidualnego</w:t>
      </w:r>
      <w:r w:rsidRPr="00A31DB0">
        <w:rPr>
          <w:color w:val="EE0000"/>
        </w:rPr>
        <w:t xml:space="preserve"> odwiezienia dziecka do domu poza stałym harmonogramem kursów.</w:t>
      </w:r>
    </w:p>
    <w:p w14:paraId="7596597F" w14:textId="37FE3FC6" w:rsidR="00A31DB0" w:rsidRPr="00A31DB0" w:rsidRDefault="00A31DB0" w:rsidP="009327C4">
      <w:pPr>
        <w:pStyle w:val="Akapitzlist"/>
        <w:numPr>
          <w:ilvl w:val="0"/>
          <w:numId w:val="8"/>
        </w:numPr>
        <w:rPr>
          <w:color w:val="EE0000"/>
        </w:rPr>
      </w:pPr>
      <w:r w:rsidRPr="00A31DB0">
        <w:rPr>
          <w:color w:val="EE0000"/>
        </w:rPr>
        <w:t>Informacja o potrzebie wcześniejszego odwiezienia zostanie przekazana wykon</w:t>
      </w:r>
      <w:r w:rsidR="00513F68">
        <w:rPr>
          <w:color w:val="EE0000"/>
        </w:rPr>
        <w:t>awcy nie później niż w ciągu 30</w:t>
      </w:r>
      <w:r w:rsidRPr="00A31DB0">
        <w:rPr>
          <w:color w:val="EE0000"/>
        </w:rPr>
        <w:t xml:space="preserve"> minut przed planowanym odwiezieniem.</w:t>
      </w:r>
    </w:p>
    <w:p w14:paraId="23F46223" w14:textId="199C7875" w:rsidR="00A31DB0" w:rsidRPr="00A31DB0" w:rsidRDefault="00A31DB0" w:rsidP="009327C4">
      <w:pPr>
        <w:pStyle w:val="Akapitzlist"/>
        <w:numPr>
          <w:ilvl w:val="0"/>
          <w:numId w:val="8"/>
        </w:numPr>
        <w:rPr>
          <w:color w:val="EE0000"/>
        </w:rPr>
      </w:pPr>
      <w:r w:rsidRPr="00A31DB0">
        <w:rPr>
          <w:color w:val="EE0000"/>
        </w:rPr>
        <w:t>Wykonawca zapewni odwóz w możliwie najkrótszym czasie, nie dłuższym niż 60 minut od zgłoszenia.</w:t>
      </w:r>
    </w:p>
    <w:p w14:paraId="71659C13" w14:textId="2EFFDBCC" w:rsidR="00A31DB0" w:rsidRPr="00A31DB0" w:rsidRDefault="00A31DB0" w:rsidP="009327C4">
      <w:pPr>
        <w:pStyle w:val="Akapitzlist"/>
        <w:numPr>
          <w:ilvl w:val="0"/>
          <w:numId w:val="8"/>
        </w:numPr>
        <w:rPr>
          <w:color w:val="EE0000"/>
        </w:rPr>
      </w:pPr>
      <w:r w:rsidRPr="00A31DB0">
        <w:rPr>
          <w:color w:val="EE0000"/>
        </w:rPr>
        <w:t>Odwozy poza harmonogramem mają charakter sytuacji wyjątkowych, wynikających z nagłych potrzeb ucznia (np. złe samopoczucie, przeciążenie sensoryczne, sytuacje emocjonalne, względy medyczne).</w:t>
      </w:r>
    </w:p>
    <w:p w14:paraId="62216A0E" w14:textId="02AE1D56" w:rsidR="00A31DB0" w:rsidRPr="00A31DB0" w:rsidRDefault="00A31DB0" w:rsidP="009327C4">
      <w:pPr>
        <w:pStyle w:val="Akapitzlist"/>
        <w:numPr>
          <w:ilvl w:val="0"/>
          <w:numId w:val="8"/>
        </w:numPr>
        <w:rPr>
          <w:color w:val="EE0000"/>
        </w:rPr>
      </w:pPr>
      <w:r w:rsidRPr="00A31DB0">
        <w:rPr>
          <w:color w:val="EE0000"/>
        </w:rPr>
        <w:t xml:space="preserve">Wykonawca nie nalicza dodatkowych opłat za pojedyncze, incydentalne odwozy, o ile ich łączna liczba nie </w:t>
      </w:r>
      <w:r w:rsidR="00486A83">
        <w:rPr>
          <w:b/>
          <w:bCs/>
          <w:color w:val="EE0000"/>
        </w:rPr>
        <w:t>przekroczy 3</w:t>
      </w:r>
      <w:r w:rsidRPr="004D263F">
        <w:rPr>
          <w:b/>
          <w:bCs/>
          <w:color w:val="EE0000"/>
        </w:rPr>
        <w:t xml:space="preserve"> razy</w:t>
      </w:r>
      <w:r w:rsidRPr="00A31DB0">
        <w:rPr>
          <w:color w:val="EE0000"/>
        </w:rPr>
        <w:t xml:space="preserve"> w m</w:t>
      </w:r>
      <w:r w:rsidR="00486A83">
        <w:rPr>
          <w:color w:val="EE0000"/>
        </w:rPr>
        <w:t>iesiącu na trasie</w:t>
      </w:r>
      <w:r w:rsidRPr="00A31DB0">
        <w:rPr>
          <w:color w:val="EE0000"/>
        </w:rPr>
        <w:t>.</w:t>
      </w:r>
    </w:p>
    <w:p w14:paraId="36EE7D51" w14:textId="43077241" w:rsidR="00A31DB0" w:rsidRPr="00A31DB0" w:rsidRDefault="00A31DB0" w:rsidP="009327C4">
      <w:pPr>
        <w:pStyle w:val="Akapitzlist"/>
        <w:numPr>
          <w:ilvl w:val="0"/>
          <w:numId w:val="8"/>
        </w:numPr>
        <w:rPr>
          <w:color w:val="EE0000"/>
        </w:rPr>
      </w:pPr>
      <w:r w:rsidRPr="00A31DB0">
        <w:rPr>
          <w:color w:val="EE0000"/>
        </w:rPr>
        <w:t>Wszelkie czynności opiekuna i kierowcy ograniczają się do zapewnienia bezpieczeństwa i nie obejmują interwencji medycznych.</w:t>
      </w:r>
    </w:p>
    <w:p w14:paraId="6127FC94" w14:textId="77777777" w:rsidR="00A31DB0" w:rsidRPr="00526980" w:rsidRDefault="00A31DB0" w:rsidP="00A31DB0">
      <w:pPr>
        <w:widowControl w:val="0"/>
        <w:suppressAutoHyphens/>
        <w:ind w:left="360"/>
        <w:jc w:val="both"/>
        <w:rPr>
          <w:rFonts w:ascii="Calibri" w:eastAsia="NSimSun" w:hAnsi="Calibri" w:cs="Calibri"/>
          <w:color w:val="000000"/>
          <w:kern w:val="2"/>
          <w:lang w:eastAsia="zh-CN" w:bidi="hi-IN"/>
        </w:rPr>
      </w:pPr>
      <w:bookmarkStart w:id="1" w:name="_GoBack"/>
      <w:bookmarkEnd w:id="0"/>
      <w:bookmarkEnd w:id="1"/>
    </w:p>
    <w:p w14:paraId="335D096F" w14:textId="77777777" w:rsidR="00526980" w:rsidRPr="00526980" w:rsidRDefault="00526980" w:rsidP="00526980">
      <w:pPr>
        <w:widowControl w:val="0"/>
        <w:suppressAutoHyphens/>
        <w:ind w:left="360"/>
        <w:jc w:val="both"/>
        <w:rPr>
          <w:rFonts w:ascii="Calibri" w:eastAsia="NSimSun" w:hAnsi="Calibri" w:cs="Calibri"/>
          <w:color w:val="000000"/>
          <w:kern w:val="2"/>
          <w:lang w:eastAsia="zh-CN" w:bidi="hi-IN"/>
        </w:rPr>
      </w:pPr>
    </w:p>
    <w:p w14:paraId="133FB2C8" w14:textId="66C07F01" w:rsidR="00526980" w:rsidRDefault="00985792" w:rsidP="00985792">
      <w:pPr>
        <w:widowControl w:val="0"/>
        <w:numPr>
          <w:ilvl w:val="0"/>
          <w:numId w:val="4"/>
        </w:numPr>
        <w:suppressAutoHyphens/>
        <w:jc w:val="both"/>
        <w:rPr>
          <w:rFonts w:ascii="Calibri" w:eastAsia="NSimSun" w:hAnsi="Calibri" w:cs="Calibri"/>
          <w:color w:val="000000"/>
          <w:kern w:val="2"/>
          <w:lang w:eastAsia="zh-CN" w:bidi="hi-IN"/>
        </w:rPr>
      </w:pPr>
      <w:r w:rsidRPr="00985792">
        <w:rPr>
          <w:rFonts w:ascii="Calibri" w:eastAsia="NSimSun" w:hAnsi="Calibri" w:cs="Calibri"/>
          <w:color w:val="000000"/>
          <w:kern w:val="2"/>
          <w:lang w:eastAsia="zh-CN" w:bidi="hi-IN"/>
        </w:rPr>
        <w:t>Poniżej w tabeli przedstawiono indywidualne miejsca odbioru i przywozu dzieci/uczniów do Zespołu Szkół Specjalnych nr 17 w Gdyni</w:t>
      </w:r>
      <w:r>
        <w:rPr>
          <w:rFonts w:ascii="Calibri" w:eastAsia="NSimSun" w:hAnsi="Calibri" w:cs="Calibri"/>
          <w:color w:val="000000"/>
          <w:kern w:val="2"/>
          <w:lang w:eastAsia="zh-CN" w:bidi="hi-IN"/>
        </w:rPr>
        <w:t xml:space="preserve"> objętych dowozem</w:t>
      </w:r>
      <w:r w:rsidRPr="00985792">
        <w:rPr>
          <w:rFonts w:ascii="Calibri" w:eastAsia="NSimSun" w:hAnsi="Calibri" w:cs="Calibri"/>
          <w:color w:val="000000"/>
          <w:kern w:val="2"/>
          <w:lang w:eastAsia="zh-CN" w:bidi="hi-IN"/>
        </w:rPr>
        <w:t xml:space="preserve">. Harmonogram przewiduje </w:t>
      </w:r>
      <w:r w:rsidR="009327C4">
        <w:rPr>
          <w:rFonts w:ascii="Calibri" w:eastAsia="NSimSun" w:hAnsi="Calibri" w:cs="Calibri"/>
          <w:color w:val="000000"/>
          <w:kern w:val="2"/>
          <w:lang w:eastAsia="zh-CN" w:bidi="hi-IN"/>
        </w:rPr>
        <w:t xml:space="preserve">min </w:t>
      </w:r>
      <w:r w:rsidR="00296CD5" w:rsidRPr="0014094C">
        <w:rPr>
          <w:rFonts w:ascii="Calibri" w:eastAsia="NSimSun" w:hAnsi="Calibri" w:cs="Calibri"/>
          <w:color w:val="EE0000"/>
          <w:kern w:val="2"/>
          <w:lang w:eastAsia="zh-CN" w:bidi="hi-IN"/>
        </w:rPr>
        <w:t>7</w:t>
      </w:r>
      <w:r w:rsidRPr="0014094C">
        <w:rPr>
          <w:rFonts w:ascii="Calibri" w:eastAsia="NSimSun" w:hAnsi="Calibri" w:cs="Calibri"/>
          <w:color w:val="EE0000"/>
          <w:kern w:val="2"/>
          <w:lang w:eastAsia="zh-CN" w:bidi="hi-IN"/>
        </w:rPr>
        <w:t xml:space="preserve"> busów na dzienną max. liczbę ok. 2</w:t>
      </w:r>
      <w:r w:rsidR="00230BAC">
        <w:rPr>
          <w:rFonts w:ascii="Calibri" w:eastAsia="NSimSun" w:hAnsi="Calibri" w:cs="Calibri"/>
          <w:color w:val="EE0000"/>
          <w:kern w:val="2"/>
          <w:lang w:eastAsia="zh-CN" w:bidi="hi-IN"/>
        </w:rPr>
        <w:t>6</w:t>
      </w:r>
      <w:r w:rsidR="00682F1A" w:rsidRPr="0014094C">
        <w:rPr>
          <w:rFonts w:ascii="Calibri" w:eastAsia="NSimSun" w:hAnsi="Calibri" w:cs="Calibri"/>
          <w:color w:val="EE0000"/>
          <w:kern w:val="2"/>
          <w:lang w:eastAsia="zh-CN" w:bidi="hi-IN"/>
        </w:rPr>
        <w:t>0</w:t>
      </w:r>
      <w:r w:rsidR="00DF54F2" w:rsidRPr="0014094C">
        <w:rPr>
          <w:rFonts w:ascii="Calibri" w:eastAsia="NSimSun" w:hAnsi="Calibri" w:cs="Calibri"/>
          <w:color w:val="EE0000"/>
          <w:kern w:val="2"/>
          <w:lang w:eastAsia="zh-CN" w:bidi="hi-IN"/>
        </w:rPr>
        <w:t xml:space="preserve"> - 2</w:t>
      </w:r>
      <w:r w:rsidR="00296CD5" w:rsidRPr="0014094C">
        <w:rPr>
          <w:rFonts w:ascii="Calibri" w:eastAsia="NSimSun" w:hAnsi="Calibri" w:cs="Calibri"/>
          <w:color w:val="EE0000"/>
          <w:kern w:val="2"/>
          <w:lang w:eastAsia="zh-CN" w:bidi="hi-IN"/>
        </w:rPr>
        <w:t>8</w:t>
      </w:r>
      <w:r w:rsidR="00682F1A" w:rsidRPr="0014094C">
        <w:rPr>
          <w:rFonts w:ascii="Calibri" w:eastAsia="NSimSun" w:hAnsi="Calibri" w:cs="Calibri"/>
          <w:color w:val="EE0000"/>
          <w:kern w:val="2"/>
          <w:lang w:eastAsia="zh-CN" w:bidi="hi-IN"/>
        </w:rPr>
        <w:t>0</w:t>
      </w:r>
      <w:r w:rsidR="00393422" w:rsidRPr="0014094C">
        <w:rPr>
          <w:rFonts w:ascii="Calibri" w:eastAsia="NSimSun" w:hAnsi="Calibri" w:cs="Calibri"/>
          <w:color w:val="EE0000"/>
          <w:kern w:val="2"/>
          <w:lang w:eastAsia="zh-CN" w:bidi="hi-IN"/>
        </w:rPr>
        <w:t xml:space="preserve"> km</w:t>
      </w:r>
      <w:r w:rsidRPr="0014094C">
        <w:rPr>
          <w:rFonts w:ascii="Calibri" w:eastAsia="NSimSun" w:hAnsi="Calibri" w:cs="Calibri"/>
          <w:color w:val="EE0000"/>
          <w:kern w:val="2"/>
          <w:lang w:eastAsia="zh-CN" w:bidi="hi-IN"/>
        </w:rPr>
        <w:t xml:space="preserve"> </w:t>
      </w:r>
      <w:r>
        <w:rPr>
          <w:rFonts w:ascii="Calibri" w:eastAsia="NSimSun" w:hAnsi="Calibri" w:cs="Calibri"/>
          <w:color w:val="000000"/>
          <w:kern w:val="2"/>
          <w:lang w:eastAsia="zh-CN" w:bidi="hi-IN"/>
        </w:rPr>
        <w:t>(dowozy grupowe ustalone w harmonogramie w których uwzględniana będzie frekwencja dzieci/uczniów).</w:t>
      </w:r>
    </w:p>
    <w:p w14:paraId="0DBA52C3" w14:textId="77777777" w:rsidR="004E6C37" w:rsidRDefault="004E6C37" w:rsidP="00A6775D">
      <w:pPr>
        <w:pStyle w:val="Akapitzlist"/>
        <w:rPr>
          <w:rFonts w:ascii="Calibri" w:eastAsia="NSimSun" w:hAnsi="Calibri" w:cs="Calibri"/>
          <w:color w:val="000000"/>
          <w:kern w:val="2"/>
          <w:lang w:eastAsia="zh-CN" w:bidi="hi-IN"/>
        </w:rPr>
      </w:pPr>
    </w:p>
    <w:tbl>
      <w:tblPr>
        <w:tblW w:w="11950" w:type="dxa"/>
        <w:tblInd w:w="70" w:type="dxa"/>
        <w:tblCellMar>
          <w:left w:w="70" w:type="dxa"/>
          <w:right w:w="70" w:type="dxa"/>
        </w:tblCellMar>
        <w:tblLook w:val="04A0" w:firstRow="1" w:lastRow="0" w:firstColumn="1" w:lastColumn="0" w:noHBand="0" w:noVBand="1"/>
      </w:tblPr>
      <w:tblGrid>
        <w:gridCol w:w="10030"/>
        <w:gridCol w:w="740"/>
        <w:gridCol w:w="1180"/>
      </w:tblGrid>
      <w:tr w:rsidR="007F2722" w:rsidRPr="007F2722" w14:paraId="37534B96" w14:textId="77777777" w:rsidTr="00A6775D">
        <w:trPr>
          <w:trHeight w:val="659"/>
        </w:trPr>
        <w:tc>
          <w:tcPr>
            <w:tcW w:w="10030" w:type="dxa"/>
            <w:tcBorders>
              <w:top w:val="nil"/>
              <w:left w:val="nil"/>
              <w:bottom w:val="single" w:sz="4" w:space="0" w:color="auto"/>
              <w:right w:val="nil"/>
            </w:tcBorders>
            <w:vAlign w:val="bottom"/>
            <w:hideMark/>
          </w:tcPr>
          <w:p w14:paraId="4005CDD8" w14:textId="77777777" w:rsidR="007F2722" w:rsidRDefault="007F2722" w:rsidP="007F2722">
            <w:pPr>
              <w:jc w:val="center"/>
              <w:rPr>
                <w:rFonts w:ascii="Calibri" w:eastAsia="Times New Roman" w:hAnsi="Calibri" w:cs="Calibri"/>
                <w:i/>
                <w:iCs/>
                <w:sz w:val="20"/>
                <w:szCs w:val="20"/>
                <w:lang w:eastAsia="pl-PL"/>
              </w:rPr>
            </w:pPr>
            <w:r w:rsidRPr="007F2722">
              <w:rPr>
                <w:rFonts w:ascii="Calibri" w:eastAsia="Times New Roman" w:hAnsi="Calibri" w:cs="Calibri"/>
                <w:i/>
                <w:iCs/>
                <w:sz w:val="20"/>
                <w:szCs w:val="20"/>
                <w:lang w:eastAsia="pl-PL"/>
              </w:rPr>
              <w:t>„Dowóz dzieci i uczniów niepełnosprawnych do przedszkoli, szkół i placówek oświatowych wraz z opieką w roku  202</w:t>
            </w:r>
            <w:r w:rsidR="00296CD5">
              <w:rPr>
                <w:rFonts w:ascii="Calibri" w:eastAsia="Times New Roman" w:hAnsi="Calibri" w:cs="Calibri"/>
                <w:i/>
                <w:iCs/>
                <w:sz w:val="20"/>
                <w:szCs w:val="20"/>
                <w:lang w:eastAsia="pl-PL"/>
              </w:rPr>
              <w:t>5</w:t>
            </w:r>
            <w:r w:rsidRPr="007F2722">
              <w:rPr>
                <w:rFonts w:ascii="Calibri" w:eastAsia="Times New Roman" w:hAnsi="Calibri" w:cs="Calibri"/>
                <w:i/>
                <w:iCs/>
                <w:sz w:val="20"/>
                <w:szCs w:val="20"/>
                <w:lang w:eastAsia="pl-PL"/>
              </w:rPr>
              <w:t xml:space="preserve"> ”.</w:t>
            </w:r>
          </w:p>
          <w:p w14:paraId="39B6AA7D" w14:textId="77777777" w:rsidR="009C5410" w:rsidRDefault="009C5410" w:rsidP="007F2722">
            <w:pPr>
              <w:jc w:val="center"/>
              <w:rPr>
                <w:rFonts w:ascii="Calibri" w:eastAsia="Times New Roman" w:hAnsi="Calibri" w:cs="Calibri"/>
                <w:i/>
                <w:iCs/>
                <w:sz w:val="20"/>
                <w:szCs w:val="20"/>
                <w:lang w:eastAsia="pl-PL"/>
              </w:rPr>
            </w:pPr>
          </w:p>
          <w:p w14:paraId="2FB76124" w14:textId="77777777" w:rsidR="009C5410" w:rsidRDefault="009C5410" w:rsidP="007F2722">
            <w:pPr>
              <w:jc w:val="center"/>
              <w:rPr>
                <w:rFonts w:ascii="Calibri" w:eastAsia="Times New Roman" w:hAnsi="Calibri" w:cs="Calibri"/>
                <w:i/>
                <w:iCs/>
                <w:sz w:val="20"/>
                <w:szCs w:val="20"/>
                <w:lang w:eastAsia="pl-PL"/>
              </w:rPr>
            </w:pPr>
          </w:p>
          <w:tbl>
            <w:tblPr>
              <w:tblW w:w="9880" w:type="dxa"/>
              <w:tblCellMar>
                <w:left w:w="70" w:type="dxa"/>
                <w:right w:w="70" w:type="dxa"/>
              </w:tblCellMar>
              <w:tblLook w:val="04A0" w:firstRow="1" w:lastRow="0" w:firstColumn="1" w:lastColumn="0" w:noHBand="0" w:noVBand="1"/>
            </w:tblPr>
            <w:tblGrid>
              <w:gridCol w:w="580"/>
              <w:gridCol w:w="1840"/>
              <w:gridCol w:w="2380"/>
              <w:gridCol w:w="1200"/>
              <w:gridCol w:w="840"/>
              <w:gridCol w:w="900"/>
              <w:gridCol w:w="960"/>
              <w:gridCol w:w="1180"/>
            </w:tblGrid>
            <w:tr w:rsidR="009C5410" w:rsidRPr="009C5410" w14:paraId="43875DC1" w14:textId="77777777" w:rsidTr="009C5410">
              <w:trPr>
                <w:trHeight w:val="612"/>
              </w:trPr>
              <w:tc>
                <w:tcPr>
                  <w:tcW w:w="580" w:type="dxa"/>
                  <w:tcBorders>
                    <w:top w:val="single" w:sz="4" w:space="0" w:color="auto"/>
                    <w:left w:val="single" w:sz="4" w:space="0" w:color="auto"/>
                    <w:bottom w:val="single" w:sz="4" w:space="0" w:color="auto"/>
                    <w:right w:val="single" w:sz="4" w:space="0" w:color="auto"/>
                  </w:tcBorders>
                  <w:vAlign w:val="center"/>
                  <w:hideMark/>
                </w:tcPr>
                <w:p w14:paraId="291672DA" w14:textId="77777777" w:rsidR="009C5410" w:rsidRPr="009C5410" w:rsidRDefault="009C5410" w:rsidP="009C5410">
                  <w:pPr>
                    <w:jc w:val="center"/>
                    <w:rPr>
                      <w:rFonts w:ascii="Calibri" w:eastAsia="Times New Roman" w:hAnsi="Calibri" w:cs="Calibri"/>
                      <w:sz w:val="16"/>
                      <w:szCs w:val="16"/>
                      <w:lang w:eastAsia="pl-PL"/>
                    </w:rPr>
                  </w:pPr>
                  <w:r w:rsidRPr="009C5410">
                    <w:rPr>
                      <w:rFonts w:ascii="Calibri" w:eastAsia="Times New Roman" w:hAnsi="Calibri" w:cs="Calibri"/>
                      <w:sz w:val="16"/>
                      <w:szCs w:val="16"/>
                      <w:lang w:eastAsia="pl-PL"/>
                    </w:rPr>
                    <w:t>l.p.</w:t>
                  </w:r>
                </w:p>
              </w:tc>
              <w:tc>
                <w:tcPr>
                  <w:tcW w:w="1840" w:type="dxa"/>
                  <w:tcBorders>
                    <w:top w:val="single" w:sz="4" w:space="0" w:color="auto"/>
                    <w:left w:val="nil"/>
                    <w:bottom w:val="nil"/>
                    <w:right w:val="single" w:sz="4" w:space="0" w:color="auto"/>
                  </w:tcBorders>
                  <w:vAlign w:val="center"/>
                  <w:hideMark/>
                </w:tcPr>
                <w:p w14:paraId="5D40E7B1" w14:textId="77777777" w:rsidR="009C5410" w:rsidRPr="009C5410" w:rsidRDefault="009C5410" w:rsidP="009C5410">
                  <w:pPr>
                    <w:jc w:val="center"/>
                    <w:rPr>
                      <w:rFonts w:ascii="Calibri" w:eastAsia="Times New Roman" w:hAnsi="Calibri" w:cs="Calibri"/>
                      <w:sz w:val="16"/>
                      <w:szCs w:val="16"/>
                      <w:lang w:eastAsia="pl-PL"/>
                    </w:rPr>
                  </w:pPr>
                  <w:r w:rsidRPr="009C5410">
                    <w:rPr>
                      <w:rFonts w:ascii="Calibri" w:eastAsia="Times New Roman" w:hAnsi="Calibri" w:cs="Calibri"/>
                      <w:sz w:val="16"/>
                      <w:szCs w:val="16"/>
                      <w:lang w:eastAsia="pl-PL"/>
                    </w:rPr>
                    <w:t>miejsce odbioru ucznia  w Gdyni (miejsce zamieszkania)</w:t>
                  </w:r>
                </w:p>
              </w:tc>
              <w:tc>
                <w:tcPr>
                  <w:tcW w:w="2380" w:type="dxa"/>
                  <w:tcBorders>
                    <w:top w:val="single" w:sz="4" w:space="0" w:color="auto"/>
                    <w:left w:val="nil"/>
                    <w:bottom w:val="single" w:sz="4" w:space="0" w:color="auto"/>
                    <w:right w:val="single" w:sz="4" w:space="0" w:color="auto"/>
                  </w:tcBorders>
                  <w:vAlign w:val="center"/>
                  <w:hideMark/>
                </w:tcPr>
                <w:p w14:paraId="1E054A9E" w14:textId="77777777" w:rsidR="009C5410" w:rsidRPr="009C5410" w:rsidRDefault="009C5410" w:rsidP="009C5410">
                  <w:pPr>
                    <w:jc w:val="center"/>
                    <w:rPr>
                      <w:rFonts w:ascii="Calibri" w:eastAsia="Times New Roman" w:hAnsi="Calibri" w:cs="Calibri"/>
                      <w:sz w:val="16"/>
                      <w:szCs w:val="16"/>
                      <w:lang w:eastAsia="pl-PL"/>
                    </w:rPr>
                  </w:pPr>
                  <w:r w:rsidRPr="009C5410">
                    <w:rPr>
                      <w:rFonts w:ascii="Calibri" w:eastAsia="Times New Roman" w:hAnsi="Calibri" w:cs="Calibri"/>
                      <w:sz w:val="16"/>
                      <w:szCs w:val="16"/>
                      <w:lang w:eastAsia="pl-PL"/>
                    </w:rPr>
                    <w:t>szkoła/placówka oświatowa</w:t>
                  </w:r>
                </w:p>
              </w:tc>
              <w:tc>
                <w:tcPr>
                  <w:tcW w:w="1200" w:type="dxa"/>
                  <w:tcBorders>
                    <w:top w:val="single" w:sz="4" w:space="0" w:color="auto"/>
                    <w:left w:val="nil"/>
                    <w:bottom w:val="single" w:sz="4" w:space="0" w:color="auto"/>
                    <w:right w:val="single" w:sz="4" w:space="0" w:color="auto"/>
                  </w:tcBorders>
                  <w:noWrap/>
                  <w:vAlign w:val="center"/>
                  <w:hideMark/>
                </w:tcPr>
                <w:p w14:paraId="4C0C56A8" w14:textId="77777777" w:rsidR="009C5410" w:rsidRPr="009C5410" w:rsidRDefault="009C5410" w:rsidP="009C5410">
                  <w:pPr>
                    <w:jc w:val="center"/>
                    <w:rPr>
                      <w:rFonts w:ascii="Calibri" w:eastAsia="Times New Roman" w:hAnsi="Calibri" w:cs="Calibri"/>
                      <w:sz w:val="16"/>
                      <w:szCs w:val="16"/>
                      <w:lang w:eastAsia="pl-PL"/>
                    </w:rPr>
                  </w:pPr>
                  <w:r w:rsidRPr="009C5410">
                    <w:rPr>
                      <w:rFonts w:ascii="Calibri" w:eastAsia="Times New Roman" w:hAnsi="Calibri" w:cs="Calibri"/>
                      <w:sz w:val="16"/>
                      <w:szCs w:val="16"/>
                      <w:lang w:eastAsia="pl-PL"/>
                    </w:rPr>
                    <w:t xml:space="preserve">Typ </w:t>
                  </w:r>
                </w:p>
              </w:tc>
              <w:tc>
                <w:tcPr>
                  <w:tcW w:w="840" w:type="dxa"/>
                  <w:tcBorders>
                    <w:top w:val="single" w:sz="4" w:space="0" w:color="auto"/>
                    <w:left w:val="nil"/>
                    <w:bottom w:val="single" w:sz="4" w:space="0" w:color="auto"/>
                    <w:right w:val="single" w:sz="4" w:space="0" w:color="auto"/>
                  </w:tcBorders>
                  <w:vAlign w:val="center"/>
                  <w:hideMark/>
                </w:tcPr>
                <w:p w14:paraId="10653AE8" w14:textId="77777777" w:rsidR="009C5410" w:rsidRPr="009C5410" w:rsidRDefault="009C5410" w:rsidP="009C5410">
                  <w:pPr>
                    <w:jc w:val="center"/>
                    <w:rPr>
                      <w:rFonts w:ascii="Calibri" w:eastAsia="Times New Roman" w:hAnsi="Calibri" w:cs="Calibri"/>
                      <w:sz w:val="16"/>
                      <w:szCs w:val="16"/>
                      <w:lang w:eastAsia="pl-PL"/>
                    </w:rPr>
                  </w:pPr>
                  <w:r w:rsidRPr="009C5410">
                    <w:rPr>
                      <w:rFonts w:ascii="Calibri" w:eastAsia="Times New Roman" w:hAnsi="Calibri" w:cs="Calibri"/>
                      <w:sz w:val="16"/>
                      <w:szCs w:val="16"/>
                      <w:lang w:eastAsia="pl-PL"/>
                    </w:rPr>
                    <w:t xml:space="preserve">liczba km do szkoły </w:t>
                  </w:r>
                </w:p>
              </w:tc>
              <w:tc>
                <w:tcPr>
                  <w:tcW w:w="900" w:type="dxa"/>
                  <w:tcBorders>
                    <w:top w:val="single" w:sz="4" w:space="0" w:color="auto"/>
                    <w:left w:val="nil"/>
                    <w:bottom w:val="single" w:sz="4" w:space="0" w:color="auto"/>
                    <w:right w:val="single" w:sz="4" w:space="0" w:color="auto"/>
                  </w:tcBorders>
                  <w:vAlign w:val="center"/>
                  <w:hideMark/>
                </w:tcPr>
                <w:p w14:paraId="1691A1E3"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liczba km ze szkoły</w:t>
                  </w:r>
                </w:p>
              </w:tc>
              <w:tc>
                <w:tcPr>
                  <w:tcW w:w="960" w:type="dxa"/>
                  <w:tcBorders>
                    <w:top w:val="single" w:sz="4" w:space="0" w:color="auto"/>
                    <w:left w:val="nil"/>
                    <w:bottom w:val="single" w:sz="4" w:space="0" w:color="auto"/>
                    <w:right w:val="single" w:sz="4" w:space="0" w:color="auto"/>
                  </w:tcBorders>
                  <w:vAlign w:val="center"/>
                  <w:hideMark/>
                </w:tcPr>
                <w:p w14:paraId="6BFC3F81"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suma km</w:t>
                  </w:r>
                </w:p>
              </w:tc>
              <w:tc>
                <w:tcPr>
                  <w:tcW w:w="1180" w:type="dxa"/>
                  <w:tcBorders>
                    <w:top w:val="single" w:sz="4" w:space="0" w:color="auto"/>
                    <w:left w:val="nil"/>
                    <w:bottom w:val="single" w:sz="4" w:space="0" w:color="auto"/>
                    <w:right w:val="single" w:sz="4" w:space="0" w:color="auto"/>
                  </w:tcBorders>
                  <w:vAlign w:val="bottom"/>
                  <w:hideMark/>
                </w:tcPr>
                <w:p w14:paraId="471D20FD" w14:textId="77777777" w:rsidR="009C5410" w:rsidRPr="009C5410" w:rsidRDefault="009C5410" w:rsidP="009C5410">
                  <w:pPr>
                    <w:jc w:val="center"/>
                    <w:rPr>
                      <w:rFonts w:ascii="Calibri" w:eastAsia="Times New Roman" w:hAnsi="Calibri" w:cs="Calibri"/>
                      <w:color w:val="000000"/>
                      <w:sz w:val="16"/>
                      <w:szCs w:val="16"/>
                      <w:lang w:eastAsia="pl-PL"/>
                    </w:rPr>
                  </w:pPr>
                  <w:r w:rsidRPr="009C5410">
                    <w:rPr>
                      <w:rFonts w:ascii="Calibri" w:eastAsia="Times New Roman" w:hAnsi="Calibri" w:cs="Calibri"/>
                      <w:color w:val="000000"/>
                      <w:sz w:val="16"/>
                      <w:szCs w:val="16"/>
                      <w:lang w:eastAsia="pl-PL"/>
                    </w:rPr>
                    <w:t>przypuszczalny termin dowozu</w:t>
                  </w:r>
                </w:p>
              </w:tc>
            </w:tr>
            <w:tr w:rsidR="009C5410" w:rsidRPr="009C5410" w14:paraId="17196CAB"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3B2498C5"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1</w:t>
                  </w:r>
                </w:p>
              </w:tc>
              <w:tc>
                <w:tcPr>
                  <w:tcW w:w="1840" w:type="dxa"/>
                  <w:tcBorders>
                    <w:top w:val="single" w:sz="4" w:space="0" w:color="auto"/>
                    <w:left w:val="single" w:sz="4" w:space="0" w:color="auto"/>
                    <w:bottom w:val="single" w:sz="4" w:space="0" w:color="auto"/>
                    <w:right w:val="single" w:sz="4" w:space="0" w:color="auto"/>
                  </w:tcBorders>
                  <w:noWrap/>
                  <w:vAlign w:val="bottom"/>
                  <w:hideMark/>
                </w:tcPr>
                <w:p w14:paraId="06058760"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Brzoskwiniowa 18</w:t>
                  </w:r>
                </w:p>
              </w:tc>
              <w:tc>
                <w:tcPr>
                  <w:tcW w:w="2380" w:type="dxa"/>
                  <w:tcBorders>
                    <w:top w:val="nil"/>
                    <w:left w:val="nil"/>
                    <w:bottom w:val="single" w:sz="4" w:space="0" w:color="000000"/>
                    <w:right w:val="single" w:sz="4" w:space="0" w:color="000000"/>
                  </w:tcBorders>
                  <w:vAlign w:val="bottom"/>
                  <w:hideMark/>
                </w:tcPr>
                <w:p w14:paraId="1D271E22"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00BBB0EF"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noWrap/>
                  <w:vAlign w:val="bottom"/>
                  <w:hideMark/>
                </w:tcPr>
                <w:p w14:paraId="3B7F653D"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7,8</w:t>
                  </w:r>
                </w:p>
              </w:tc>
              <w:tc>
                <w:tcPr>
                  <w:tcW w:w="900" w:type="dxa"/>
                  <w:tcBorders>
                    <w:top w:val="nil"/>
                    <w:left w:val="nil"/>
                    <w:bottom w:val="single" w:sz="4" w:space="0" w:color="000000"/>
                    <w:right w:val="single" w:sz="4" w:space="0" w:color="000000"/>
                  </w:tcBorders>
                  <w:noWrap/>
                  <w:vAlign w:val="bottom"/>
                  <w:hideMark/>
                </w:tcPr>
                <w:p w14:paraId="215BB9A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7,8</w:t>
                  </w:r>
                </w:p>
              </w:tc>
              <w:tc>
                <w:tcPr>
                  <w:tcW w:w="960" w:type="dxa"/>
                  <w:tcBorders>
                    <w:top w:val="nil"/>
                    <w:left w:val="nil"/>
                    <w:bottom w:val="single" w:sz="4" w:space="0" w:color="000000"/>
                    <w:right w:val="single" w:sz="4" w:space="0" w:color="000000"/>
                  </w:tcBorders>
                  <w:noWrap/>
                  <w:vAlign w:val="bottom"/>
                  <w:hideMark/>
                </w:tcPr>
                <w:p w14:paraId="56ED9DC5"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15,6</w:t>
                  </w:r>
                </w:p>
              </w:tc>
              <w:tc>
                <w:tcPr>
                  <w:tcW w:w="1180" w:type="dxa"/>
                  <w:tcBorders>
                    <w:top w:val="nil"/>
                    <w:left w:val="nil"/>
                    <w:bottom w:val="single" w:sz="4" w:space="0" w:color="auto"/>
                    <w:right w:val="single" w:sz="4" w:space="0" w:color="auto"/>
                  </w:tcBorders>
                  <w:vAlign w:val="bottom"/>
                  <w:hideMark/>
                </w:tcPr>
                <w:p w14:paraId="74CA7C8F" w14:textId="27DAD316"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746BA3E"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456A9332"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2</w:t>
                  </w:r>
                </w:p>
              </w:tc>
              <w:tc>
                <w:tcPr>
                  <w:tcW w:w="1840" w:type="dxa"/>
                  <w:tcBorders>
                    <w:top w:val="nil"/>
                    <w:left w:val="single" w:sz="4" w:space="0" w:color="000000"/>
                    <w:bottom w:val="single" w:sz="4" w:space="0" w:color="000000"/>
                    <w:right w:val="single" w:sz="4" w:space="0" w:color="000000"/>
                  </w:tcBorders>
                  <w:shd w:val="clear" w:color="000000" w:fill="FFC000"/>
                  <w:vAlign w:val="bottom"/>
                  <w:hideMark/>
                </w:tcPr>
                <w:p w14:paraId="249DAC0C"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Modrzewiowa 2C</w:t>
                  </w:r>
                </w:p>
              </w:tc>
              <w:tc>
                <w:tcPr>
                  <w:tcW w:w="2380" w:type="dxa"/>
                  <w:tcBorders>
                    <w:top w:val="nil"/>
                    <w:left w:val="nil"/>
                    <w:bottom w:val="single" w:sz="4" w:space="0" w:color="000000"/>
                    <w:right w:val="single" w:sz="4" w:space="0" w:color="000000"/>
                  </w:tcBorders>
                  <w:vAlign w:val="bottom"/>
                  <w:hideMark/>
                </w:tcPr>
                <w:p w14:paraId="4FDE1BC1"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16DB9B53"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SPDP</w:t>
                  </w:r>
                </w:p>
              </w:tc>
              <w:tc>
                <w:tcPr>
                  <w:tcW w:w="840" w:type="dxa"/>
                  <w:tcBorders>
                    <w:top w:val="nil"/>
                    <w:left w:val="nil"/>
                    <w:bottom w:val="single" w:sz="4" w:space="0" w:color="000000"/>
                    <w:right w:val="single" w:sz="4" w:space="0" w:color="000000"/>
                  </w:tcBorders>
                  <w:vAlign w:val="bottom"/>
                  <w:hideMark/>
                </w:tcPr>
                <w:p w14:paraId="01E27B53"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9,1</w:t>
                  </w:r>
                </w:p>
              </w:tc>
              <w:tc>
                <w:tcPr>
                  <w:tcW w:w="900" w:type="dxa"/>
                  <w:tcBorders>
                    <w:top w:val="nil"/>
                    <w:left w:val="nil"/>
                    <w:bottom w:val="single" w:sz="4" w:space="0" w:color="000000"/>
                    <w:right w:val="single" w:sz="4" w:space="0" w:color="000000"/>
                  </w:tcBorders>
                  <w:vAlign w:val="bottom"/>
                  <w:hideMark/>
                </w:tcPr>
                <w:p w14:paraId="68A1CD2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9,1</w:t>
                  </w:r>
                </w:p>
              </w:tc>
              <w:tc>
                <w:tcPr>
                  <w:tcW w:w="960" w:type="dxa"/>
                  <w:tcBorders>
                    <w:top w:val="nil"/>
                    <w:left w:val="nil"/>
                    <w:bottom w:val="single" w:sz="4" w:space="0" w:color="000000"/>
                    <w:right w:val="single" w:sz="4" w:space="0" w:color="000000"/>
                  </w:tcBorders>
                  <w:noWrap/>
                  <w:vAlign w:val="bottom"/>
                  <w:hideMark/>
                </w:tcPr>
                <w:p w14:paraId="2248659B"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18,2</w:t>
                  </w:r>
                </w:p>
              </w:tc>
              <w:tc>
                <w:tcPr>
                  <w:tcW w:w="1180" w:type="dxa"/>
                  <w:tcBorders>
                    <w:top w:val="nil"/>
                    <w:left w:val="nil"/>
                    <w:bottom w:val="single" w:sz="4" w:space="0" w:color="auto"/>
                    <w:right w:val="single" w:sz="4" w:space="0" w:color="auto"/>
                  </w:tcBorders>
                  <w:vAlign w:val="bottom"/>
                  <w:hideMark/>
                </w:tcPr>
                <w:p w14:paraId="4E6EAF45" w14:textId="1A9A9F01"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E3DADC6"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3F639DA3"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lastRenderedPageBreak/>
                    <w:t>3</w:t>
                  </w:r>
                </w:p>
              </w:tc>
              <w:tc>
                <w:tcPr>
                  <w:tcW w:w="1840" w:type="dxa"/>
                  <w:tcBorders>
                    <w:top w:val="nil"/>
                    <w:left w:val="single" w:sz="4" w:space="0" w:color="000000"/>
                    <w:bottom w:val="single" w:sz="4" w:space="0" w:color="000000"/>
                    <w:right w:val="single" w:sz="4" w:space="0" w:color="000000"/>
                  </w:tcBorders>
                  <w:vAlign w:val="bottom"/>
                  <w:hideMark/>
                </w:tcPr>
                <w:p w14:paraId="6BA34A22"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Legionów 100A</w:t>
                  </w:r>
                </w:p>
              </w:tc>
              <w:tc>
                <w:tcPr>
                  <w:tcW w:w="2380" w:type="dxa"/>
                  <w:tcBorders>
                    <w:top w:val="nil"/>
                    <w:left w:val="nil"/>
                    <w:bottom w:val="single" w:sz="4" w:space="0" w:color="000000"/>
                    <w:right w:val="single" w:sz="4" w:space="0" w:color="000000"/>
                  </w:tcBorders>
                  <w:vAlign w:val="bottom"/>
                  <w:hideMark/>
                </w:tcPr>
                <w:p w14:paraId="725FE4F9"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63E01094"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shd w:val="clear" w:color="000000" w:fill="FFFFFF"/>
                  <w:vAlign w:val="bottom"/>
                  <w:hideMark/>
                </w:tcPr>
                <w:p w14:paraId="25E8DBCD"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3,0</w:t>
                  </w:r>
                </w:p>
              </w:tc>
              <w:tc>
                <w:tcPr>
                  <w:tcW w:w="900" w:type="dxa"/>
                  <w:tcBorders>
                    <w:top w:val="nil"/>
                    <w:left w:val="nil"/>
                    <w:bottom w:val="single" w:sz="4" w:space="0" w:color="000000"/>
                    <w:right w:val="single" w:sz="4" w:space="0" w:color="000000"/>
                  </w:tcBorders>
                  <w:shd w:val="clear" w:color="000000" w:fill="FFFFFF"/>
                  <w:vAlign w:val="bottom"/>
                  <w:hideMark/>
                </w:tcPr>
                <w:p w14:paraId="71451FB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3,0</w:t>
                  </w:r>
                </w:p>
              </w:tc>
              <w:tc>
                <w:tcPr>
                  <w:tcW w:w="960" w:type="dxa"/>
                  <w:tcBorders>
                    <w:top w:val="nil"/>
                    <w:left w:val="nil"/>
                    <w:bottom w:val="single" w:sz="4" w:space="0" w:color="000000"/>
                    <w:right w:val="single" w:sz="4" w:space="0" w:color="000000"/>
                  </w:tcBorders>
                  <w:noWrap/>
                  <w:vAlign w:val="bottom"/>
                  <w:hideMark/>
                </w:tcPr>
                <w:p w14:paraId="03DF6E7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6,0</w:t>
                  </w:r>
                </w:p>
              </w:tc>
              <w:tc>
                <w:tcPr>
                  <w:tcW w:w="1180" w:type="dxa"/>
                  <w:tcBorders>
                    <w:top w:val="nil"/>
                    <w:left w:val="nil"/>
                    <w:bottom w:val="single" w:sz="4" w:space="0" w:color="auto"/>
                    <w:right w:val="single" w:sz="4" w:space="0" w:color="auto"/>
                  </w:tcBorders>
                  <w:vAlign w:val="bottom"/>
                  <w:hideMark/>
                </w:tcPr>
                <w:p w14:paraId="2D9D150F" w14:textId="02703A70"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4708EF58"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1F407028"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4</w:t>
                  </w:r>
                </w:p>
              </w:tc>
              <w:tc>
                <w:tcPr>
                  <w:tcW w:w="1840" w:type="dxa"/>
                  <w:tcBorders>
                    <w:top w:val="nil"/>
                    <w:left w:val="single" w:sz="4" w:space="0" w:color="000000"/>
                    <w:bottom w:val="single" w:sz="4" w:space="0" w:color="000000"/>
                    <w:right w:val="single" w:sz="4" w:space="0" w:color="000000"/>
                  </w:tcBorders>
                  <w:vAlign w:val="bottom"/>
                  <w:hideMark/>
                </w:tcPr>
                <w:p w14:paraId="061B5F50"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Lipnowska 15</w:t>
                  </w:r>
                </w:p>
              </w:tc>
              <w:tc>
                <w:tcPr>
                  <w:tcW w:w="2380" w:type="dxa"/>
                  <w:tcBorders>
                    <w:top w:val="nil"/>
                    <w:left w:val="nil"/>
                    <w:bottom w:val="single" w:sz="4" w:space="0" w:color="000000"/>
                    <w:right w:val="single" w:sz="4" w:space="0" w:color="000000"/>
                  </w:tcBorders>
                  <w:vAlign w:val="bottom"/>
                  <w:hideMark/>
                </w:tcPr>
                <w:p w14:paraId="63243D0D"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00471662"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42326E57"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4,6</w:t>
                  </w:r>
                </w:p>
              </w:tc>
              <w:tc>
                <w:tcPr>
                  <w:tcW w:w="900" w:type="dxa"/>
                  <w:tcBorders>
                    <w:top w:val="nil"/>
                    <w:left w:val="nil"/>
                    <w:bottom w:val="single" w:sz="4" w:space="0" w:color="000000"/>
                    <w:right w:val="single" w:sz="4" w:space="0" w:color="000000"/>
                  </w:tcBorders>
                  <w:vAlign w:val="bottom"/>
                  <w:hideMark/>
                </w:tcPr>
                <w:p w14:paraId="23BFD70D"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4,6</w:t>
                  </w:r>
                </w:p>
              </w:tc>
              <w:tc>
                <w:tcPr>
                  <w:tcW w:w="960" w:type="dxa"/>
                  <w:tcBorders>
                    <w:top w:val="nil"/>
                    <w:left w:val="nil"/>
                    <w:bottom w:val="single" w:sz="4" w:space="0" w:color="000000"/>
                    <w:right w:val="single" w:sz="4" w:space="0" w:color="000000"/>
                  </w:tcBorders>
                  <w:noWrap/>
                  <w:vAlign w:val="bottom"/>
                  <w:hideMark/>
                </w:tcPr>
                <w:p w14:paraId="11A9CE9D"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9,2</w:t>
                  </w:r>
                </w:p>
              </w:tc>
              <w:tc>
                <w:tcPr>
                  <w:tcW w:w="1180" w:type="dxa"/>
                  <w:tcBorders>
                    <w:top w:val="nil"/>
                    <w:left w:val="nil"/>
                    <w:bottom w:val="single" w:sz="4" w:space="0" w:color="auto"/>
                    <w:right w:val="single" w:sz="4" w:space="0" w:color="auto"/>
                  </w:tcBorders>
                  <w:vAlign w:val="bottom"/>
                  <w:hideMark/>
                </w:tcPr>
                <w:p w14:paraId="3A681C0D" w14:textId="5F4BFC80"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1D2A4B0"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3CD2EDE4"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5</w:t>
                  </w:r>
                </w:p>
              </w:tc>
              <w:tc>
                <w:tcPr>
                  <w:tcW w:w="1840" w:type="dxa"/>
                  <w:tcBorders>
                    <w:top w:val="nil"/>
                    <w:left w:val="single" w:sz="4" w:space="0" w:color="000000"/>
                    <w:bottom w:val="single" w:sz="4" w:space="0" w:color="000000"/>
                    <w:right w:val="single" w:sz="4" w:space="0" w:color="000000"/>
                  </w:tcBorders>
                  <w:vAlign w:val="bottom"/>
                  <w:hideMark/>
                </w:tcPr>
                <w:p w14:paraId="02FD2564"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Pancerna 10</w:t>
                  </w:r>
                </w:p>
              </w:tc>
              <w:tc>
                <w:tcPr>
                  <w:tcW w:w="2380" w:type="dxa"/>
                  <w:tcBorders>
                    <w:top w:val="nil"/>
                    <w:left w:val="nil"/>
                    <w:bottom w:val="single" w:sz="4" w:space="0" w:color="000000"/>
                    <w:right w:val="single" w:sz="4" w:space="0" w:color="000000"/>
                  </w:tcBorders>
                  <w:vAlign w:val="bottom"/>
                  <w:hideMark/>
                </w:tcPr>
                <w:p w14:paraId="44900D79"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6561B1E0"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6FF1C3D3"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10,2</w:t>
                  </w:r>
                </w:p>
              </w:tc>
              <w:tc>
                <w:tcPr>
                  <w:tcW w:w="900" w:type="dxa"/>
                  <w:tcBorders>
                    <w:top w:val="nil"/>
                    <w:left w:val="nil"/>
                    <w:bottom w:val="single" w:sz="4" w:space="0" w:color="000000"/>
                    <w:right w:val="single" w:sz="4" w:space="0" w:color="000000"/>
                  </w:tcBorders>
                  <w:vAlign w:val="bottom"/>
                  <w:hideMark/>
                </w:tcPr>
                <w:p w14:paraId="28F2739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10,2</w:t>
                  </w:r>
                </w:p>
              </w:tc>
              <w:tc>
                <w:tcPr>
                  <w:tcW w:w="960" w:type="dxa"/>
                  <w:tcBorders>
                    <w:top w:val="nil"/>
                    <w:left w:val="nil"/>
                    <w:bottom w:val="single" w:sz="4" w:space="0" w:color="000000"/>
                    <w:right w:val="single" w:sz="4" w:space="0" w:color="000000"/>
                  </w:tcBorders>
                  <w:noWrap/>
                  <w:vAlign w:val="bottom"/>
                  <w:hideMark/>
                </w:tcPr>
                <w:p w14:paraId="7849E82F"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20,4</w:t>
                  </w:r>
                </w:p>
              </w:tc>
              <w:tc>
                <w:tcPr>
                  <w:tcW w:w="1180" w:type="dxa"/>
                  <w:tcBorders>
                    <w:top w:val="nil"/>
                    <w:left w:val="nil"/>
                    <w:bottom w:val="single" w:sz="4" w:space="0" w:color="auto"/>
                    <w:right w:val="single" w:sz="4" w:space="0" w:color="auto"/>
                  </w:tcBorders>
                  <w:vAlign w:val="bottom"/>
                  <w:hideMark/>
                </w:tcPr>
                <w:p w14:paraId="465D3BF9" w14:textId="29B81BB7"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59A0824F"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0904B6A1"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6</w:t>
                  </w:r>
                </w:p>
              </w:tc>
              <w:tc>
                <w:tcPr>
                  <w:tcW w:w="1840" w:type="dxa"/>
                  <w:tcBorders>
                    <w:top w:val="nil"/>
                    <w:left w:val="single" w:sz="4" w:space="0" w:color="000000"/>
                    <w:bottom w:val="single" w:sz="4" w:space="0" w:color="000000"/>
                    <w:right w:val="single" w:sz="4" w:space="0" w:color="000000"/>
                  </w:tcBorders>
                  <w:vAlign w:val="bottom"/>
                  <w:hideMark/>
                </w:tcPr>
                <w:p w14:paraId="14DEE4EF"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Rydzowa 5</w:t>
                  </w:r>
                </w:p>
              </w:tc>
              <w:tc>
                <w:tcPr>
                  <w:tcW w:w="2380" w:type="dxa"/>
                  <w:tcBorders>
                    <w:top w:val="nil"/>
                    <w:left w:val="nil"/>
                    <w:bottom w:val="single" w:sz="4" w:space="0" w:color="000000"/>
                    <w:right w:val="single" w:sz="4" w:space="0" w:color="000000"/>
                  </w:tcBorders>
                  <w:vAlign w:val="bottom"/>
                  <w:hideMark/>
                </w:tcPr>
                <w:p w14:paraId="46014FE6"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3B630628"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60EFF55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8,5</w:t>
                  </w:r>
                </w:p>
              </w:tc>
              <w:tc>
                <w:tcPr>
                  <w:tcW w:w="900" w:type="dxa"/>
                  <w:tcBorders>
                    <w:top w:val="nil"/>
                    <w:left w:val="nil"/>
                    <w:bottom w:val="single" w:sz="4" w:space="0" w:color="000000"/>
                    <w:right w:val="single" w:sz="4" w:space="0" w:color="000000"/>
                  </w:tcBorders>
                  <w:vAlign w:val="bottom"/>
                  <w:hideMark/>
                </w:tcPr>
                <w:p w14:paraId="70A4B98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8,5</w:t>
                  </w:r>
                </w:p>
              </w:tc>
              <w:tc>
                <w:tcPr>
                  <w:tcW w:w="960" w:type="dxa"/>
                  <w:tcBorders>
                    <w:top w:val="nil"/>
                    <w:left w:val="nil"/>
                    <w:bottom w:val="single" w:sz="4" w:space="0" w:color="000000"/>
                    <w:right w:val="single" w:sz="4" w:space="0" w:color="000000"/>
                  </w:tcBorders>
                  <w:noWrap/>
                  <w:vAlign w:val="bottom"/>
                  <w:hideMark/>
                </w:tcPr>
                <w:p w14:paraId="7A6ECB4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17,0</w:t>
                  </w:r>
                </w:p>
              </w:tc>
              <w:tc>
                <w:tcPr>
                  <w:tcW w:w="1180" w:type="dxa"/>
                  <w:tcBorders>
                    <w:top w:val="nil"/>
                    <w:left w:val="nil"/>
                    <w:bottom w:val="single" w:sz="4" w:space="0" w:color="auto"/>
                    <w:right w:val="single" w:sz="4" w:space="0" w:color="auto"/>
                  </w:tcBorders>
                  <w:vAlign w:val="bottom"/>
                  <w:hideMark/>
                </w:tcPr>
                <w:p w14:paraId="07797595" w14:textId="426D4C90"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17E1FB7D"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7DB3FED7"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7</w:t>
                  </w:r>
                </w:p>
              </w:tc>
              <w:tc>
                <w:tcPr>
                  <w:tcW w:w="1840" w:type="dxa"/>
                  <w:tcBorders>
                    <w:top w:val="nil"/>
                    <w:left w:val="single" w:sz="4" w:space="0" w:color="000000"/>
                    <w:bottom w:val="single" w:sz="4" w:space="0" w:color="000000"/>
                    <w:right w:val="single" w:sz="4" w:space="0" w:color="000000"/>
                  </w:tcBorders>
                  <w:vAlign w:val="bottom"/>
                  <w:hideMark/>
                </w:tcPr>
                <w:p w14:paraId="7D447EC1"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Paprykowa 10A</w:t>
                  </w:r>
                </w:p>
              </w:tc>
              <w:tc>
                <w:tcPr>
                  <w:tcW w:w="2380" w:type="dxa"/>
                  <w:tcBorders>
                    <w:top w:val="nil"/>
                    <w:left w:val="nil"/>
                    <w:bottom w:val="single" w:sz="4" w:space="0" w:color="000000"/>
                    <w:right w:val="single" w:sz="4" w:space="0" w:color="000000"/>
                  </w:tcBorders>
                  <w:vAlign w:val="bottom"/>
                  <w:hideMark/>
                </w:tcPr>
                <w:p w14:paraId="47BFADAB"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1F766731"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1C61962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10,0</w:t>
                  </w:r>
                </w:p>
              </w:tc>
              <w:tc>
                <w:tcPr>
                  <w:tcW w:w="900" w:type="dxa"/>
                  <w:tcBorders>
                    <w:top w:val="nil"/>
                    <w:left w:val="nil"/>
                    <w:bottom w:val="single" w:sz="4" w:space="0" w:color="000000"/>
                    <w:right w:val="single" w:sz="4" w:space="0" w:color="000000"/>
                  </w:tcBorders>
                  <w:vAlign w:val="bottom"/>
                  <w:hideMark/>
                </w:tcPr>
                <w:p w14:paraId="66C8FC8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10,0</w:t>
                  </w:r>
                </w:p>
              </w:tc>
              <w:tc>
                <w:tcPr>
                  <w:tcW w:w="960" w:type="dxa"/>
                  <w:tcBorders>
                    <w:top w:val="nil"/>
                    <w:left w:val="nil"/>
                    <w:bottom w:val="single" w:sz="4" w:space="0" w:color="000000"/>
                    <w:right w:val="single" w:sz="4" w:space="0" w:color="000000"/>
                  </w:tcBorders>
                  <w:noWrap/>
                  <w:vAlign w:val="bottom"/>
                  <w:hideMark/>
                </w:tcPr>
                <w:p w14:paraId="478BA127"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20,0</w:t>
                  </w:r>
                </w:p>
              </w:tc>
              <w:tc>
                <w:tcPr>
                  <w:tcW w:w="1180" w:type="dxa"/>
                  <w:tcBorders>
                    <w:top w:val="nil"/>
                    <w:left w:val="nil"/>
                    <w:bottom w:val="single" w:sz="4" w:space="0" w:color="auto"/>
                    <w:right w:val="single" w:sz="4" w:space="0" w:color="auto"/>
                  </w:tcBorders>
                  <w:vAlign w:val="bottom"/>
                  <w:hideMark/>
                </w:tcPr>
                <w:p w14:paraId="52B22929" w14:textId="1E838B00"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1848A8B3"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5379ABF9"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8</w:t>
                  </w:r>
                </w:p>
              </w:tc>
              <w:tc>
                <w:tcPr>
                  <w:tcW w:w="1840" w:type="dxa"/>
                  <w:tcBorders>
                    <w:top w:val="nil"/>
                    <w:left w:val="single" w:sz="4" w:space="0" w:color="000000"/>
                    <w:bottom w:val="single" w:sz="4" w:space="0" w:color="000000"/>
                    <w:right w:val="single" w:sz="4" w:space="0" w:color="000000"/>
                  </w:tcBorders>
                  <w:shd w:val="clear" w:color="000000" w:fill="FFC000"/>
                  <w:vAlign w:val="bottom"/>
                  <w:hideMark/>
                </w:tcPr>
                <w:p w14:paraId="7DC746D2"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Iwaszkiewicza 5B</w:t>
                  </w:r>
                </w:p>
              </w:tc>
              <w:tc>
                <w:tcPr>
                  <w:tcW w:w="2380" w:type="dxa"/>
                  <w:tcBorders>
                    <w:top w:val="nil"/>
                    <w:left w:val="nil"/>
                    <w:bottom w:val="single" w:sz="4" w:space="0" w:color="000000"/>
                    <w:right w:val="single" w:sz="4" w:space="0" w:color="000000"/>
                  </w:tcBorders>
                  <w:vAlign w:val="bottom"/>
                  <w:hideMark/>
                </w:tcPr>
                <w:p w14:paraId="60F4DE8C"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2D0A8F3B"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0925934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8,3</w:t>
                  </w:r>
                </w:p>
              </w:tc>
              <w:tc>
                <w:tcPr>
                  <w:tcW w:w="900" w:type="dxa"/>
                  <w:tcBorders>
                    <w:top w:val="nil"/>
                    <w:left w:val="nil"/>
                    <w:bottom w:val="single" w:sz="4" w:space="0" w:color="000000"/>
                    <w:right w:val="single" w:sz="4" w:space="0" w:color="000000"/>
                  </w:tcBorders>
                  <w:vAlign w:val="bottom"/>
                  <w:hideMark/>
                </w:tcPr>
                <w:p w14:paraId="018F6076"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8,3</w:t>
                  </w:r>
                </w:p>
              </w:tc>
              <w:tc>
                <w:tcPr>
                  <w:tcW w:w="960" w:type="dxa"/>
                  <w:tcBorders>
                    <w:top w:val="nil"/>
                    <w:left w:val="nil"/>
                    <w:bottom w:val="single" w:sz="4" w:space="0" w:color="000000"/>
                    <w:right w:val="single" w:sz="4" w:space="0" w:color="000000"/>
                  </w:tcBorders>
                  <w:noWrap/>
                  <w:vAlign w:val="bottom"/>
                  <w:hideMark/>
                </w:tcPr>
                <w:p w14:paraId="747450A7"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16,6</w:t>
                  </w:r>
                </w:p>
              </w:tc>
              <w:tc>
                <w:tcPr>
                  <w:tcW w:w="1180" w:type="dxa"/>
                  <w:tcBorders>
                    <w:top w:val="nil"/>
                    <w:left w:val="nil"/>
                    <w:bottom w:val="single" w:sz="4" w:space="0" w:color="auto"/>
                    <w:right w:val="single" w:sz="4" w:space="0" w:color="auto"/>
                  </w:tcBorders>
                  <w:vAlign w:val="bottom"/>
                  <w:hideMark/>
                </w:tcPr>
                <w:p w14:paraId="2D4702F1" w14:textId="1C37A156"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5D8BEAA8"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367CAA01"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9</w:t>
                  </w:r>
                </w:p>
              </w:tc>
              <w:tc>
                <w:tcPr>
                  <w:tcW w:w="1840" w:type="dxa"/>
                  <w:tcBorders>
                    <w:top w:val="nil"/>
                    <w:left w:val="single" w:sz="4" w:space="0" w:color="000000"/>
                    <w:bottom w:val="single" w:sz="4" w:space="0" w:color="000000"/>
                    <w:right w:val="single" w:sz="4" w:space="0" w:color="000000"/>
                  </w:tcBorders>
                  <w:vAlign w:val="bottom"/>
                  <w:hideMark/>
                </w:tcPr>
                <w:p w14:paraId="6792AD12"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Swarzewska 60</w:t>
                  </w:r>
                </w:p>
              </w:tc>
              <w:tc>
                <w:tcPr>
                  <w:tcW w:w="2380" w:type="dxa"/>
                  <w:tcBorders>
                    <w:top w:val="nil"/>
                    <w:left w:val="nil"/>
                    <w:bottom w:val="single" w:sz="4" w:space="0" w:color="000000"/>
                    <w:right w:val="single" w:sz="4" w:space="0" w:color="000000"/>
                  </w:tcBorders>
                  <w:vAlign w:val="bottom"/>
                  <w:hideMark/>
                </w:tcPr>
                <w:p w14:paraId="01067B09"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70AAC688"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628F4D6F"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7,0</w:t>
                  </w:r>
                </w:p>
              </w:tc>
              <w:tc>
                <w:tcPr>
                  <w:tcW w:w="900" w:type="dxa"/>
                  <w:tcBorders>
                    <w:top w:val="nil"/>
                    <w:left w:val="nil"/>
                    <w:bottom w:val="single" w:sz="4" w:space="0" w:color="000000"/>
                    <w:right w:val="single" w:sz="4" w:space="0" w:color="000000"/>
                  </w:tcBorders>
                  <w:vAlign w:val="bottom"/>
                  <w:hideMark/>
                </w:tcPr>
                <w:p w14:paraId="2E9A94A2"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7,0</w:t>
                  </w:r>
                </w:p>
              </w:tc>
              <w:tc>
                <w:tcPr>
                  <w:tcW w:w="960" w:type="dxa"/>
                  <w:tcBorders>
                    <w:top w:val="nil"/>
                    <w:left w:val="nil"/>
                    <w:bottom w:val="single" w:sz="4" w:space="0" w:color="000000"/>
                    <w:right w:val="single" w:sz="4" w:space="0" w:color="000000"/>
                  </w:tcBorders>
                  <w:noWrap/>
                  <w:vAlign w:val="bottom"/>
                  <w:hideMark/>
                </w:tcPr>
                <w:p w14:paraId="7B44E79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14,0</w:t>
                  </w:r>
                </w:p>
              </w:tc>
              <w:tc>
                <w:tcPr>
                  <w:tcW w:w="1180" w:type="dxa"/>
                  <w:tcBorders>
                    <w:top w:val="nil"/>
                    <w:left w:val="nil"/>
                    <w:bottom w:val="single" w:sz="4" w:space="0" w:color="auto"/>
                    <w:right w:val="single" w:sz="4" w:space="0" w:color="auto"/>
                  </w:tcBorders>
                  <w:vAlign w:val="bottom"/>
                  <w:hideMark/>
                </w:tcPr>
                <w:p w14:paraId="1D7646EE" w14:textId="19677E54"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BD59086"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5BB612D6"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10</w:t>
                  </w:r>
                </w:p>
              </w:tc>
              <w:tc>
                <w:tcPr>
                  <w:tcW w:w="1840" w:type="dxa"/>
                  <w:tcBorders>
                    <w:top w:val="nil"/>
                    <w:left w:val="single" w:sz="4" w:space="0" w:color="000000"/>
                    <w:bottom w:val="single" w:sz="4" w:space="0" w:color="000000"/>
                    <w:right w:val="single" w:sz="4" w:space="0" w:color="000000"/>
                  </w:tcBorders>
                  <w:vAlign w:val="bottom"/>
                  <w:hideMark/>
                </w:tcPr>
                <w:p w14:paraId="72FD737B"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Chylońska 36</w:t>
                  </w:r>
                </w:p>
              </w:tc>
              <w:tc>
                <w:tcPr>
                  <w:tcW w:w="2380" w:type="dxa"/>
                  <w:tcBorders>
                    <w:top w:val="nil"/>
                    <w:left w:val="nil"/>
                    <w:bottom w:val="single" w:sz="4" w:space="0" w:color="000000"/>
                    <w:right w:val="single" w:sz="4" w:space="0" w:color="000000"/>
                  </w:tcBorders>
                  <w:vAlign w:val="bottom"/>
                  <w:hideMark/>
                </w:tcPr>
                <w:p w14:paraId="00442A6D"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521C4B13"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2278E99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5,6</w:t>
                  </w:r>
                </w:p>
              </w:tc>
              <w:tc>
                <w:tcPr>
                  <w:tcW w:w="900" w:type="dxa"/>
                  <w:tcBorders>
                    <w:top w:val="nil"/>
                    <w:left w:val="nil"/>
                    <w:bottom w:val="single" w:sz="4" w:space="0" w:color="000000"/>
                    <w:right w:val="single" w:sz="4" w:space="0" w:color="000000"/>
                  </w:tcBorders>
                  <w:vAlign w:val="bottom"/>
                  <w:hideMark/>
                </w:tcPr>
                <w:p w14:paraId="13A5942E"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5,6</w:t>
                  </w:r>
                </w:p>
              </w:tc>
              <w:tc>
                <w:tcPr>
                  <w:tcW w:w="960" w:type="dxa"/>
                  <w:tcBorders>
                    <w:top w:val="nil"/>
                    <w:left w:val="nil"/>
                    <w:bottom w:val="single" w:sz="4" w:space="0" w:color="000000"/>
                    <w:right w:val="single" w:sz="4" w:space="0" w:color="000000"/>
                  </w:tcBorders>
                  <w:noWrap/>
                  <w:vAlign w:val="bottom"/>
                  <w:hideMark/>
                </w:tcPr>
                <w:p w14:paraId="5232722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11,2</w:t>
                  </w:r>
                </w:p>
              </w:tc>
              <w:tc>
                <w:tcPr>
                  <w:tcW w:w="1180" w:type="dxa"/>
                  <w:tcBorders>
                    <w:top w:val="nil"/>
                    <w:left w:val="nil"/>
                    <w:bottom w:val="single" w:sz="4" w:space="0" w:color="auto"/>
                    <w:right w:val="single" w:sz="4" w:space="0" w:color="auto"/>
                  </w:tcBorders>
                  <w:vAlign w:val="bottom"/>
                  <w:hideMark/>
                </w:tcPr>
                <w:p w14:paraId="7451A937" w14:textId="10AE52E1"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69D4081"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4B165419"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11</w:t>
                  </w:r>
                </w:p>
              </w:tc>
              <w:tc>
                <w:tcPr>
                  <w:tcW w:w="1840" w:type="dxa"/>
                  <w:tcBorders>
                    <w:top w:val="nil"/>
                    <w:left w:val="single" w:sz="4" w:space="0" w:color="000000"/>
                    <w:bottom w:val="single" w:sz="4" w:space="0" w:color="000000"/>
                    <w:right w:val="single" w:sz="4" w:space="0" w:color="000000"/>
                  </w:tcBorders>
                  <w:vAlign w:val="bottom"/>
                  <w:hideMark/>
                </w:tcPr>
                <w:p w14:paraId="32A520D2"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Gniewska 21</w:t>
                  </w:r>
                </w:p>
              </w:tc>
              <w:tc>
                <w:tcPr>
                  <w:tcW w:w="2380" w:type="dxa"/>
                  <w:tcBorders>
                    <w:top w:val="nil"/>
                    <w:left w:val="nil"/>
                    <w:bottom w:val="single" w:sz="4" w:space="0" w:color="000000"/>
                    <w:right w:val="single" w:sz="4" w:space="0" w:color="000000"/>
                  </w:tcBorders>
                  <w:vAlign w:val="bottom"/>
                  <w:hideMark/>
                </w:tcPr>
                <w:p w14:paraId="03E8D4AF"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1634007D"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640376C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6,7</w:t>
                  </w:r>
                </w:p>
              </w:tc>
              <w:tc>
                <w:tcPr>
                  <w:tcW w:w="900" w:type="dxa"/>
                  <w:tcBorders>
                    <w:top w:val="nil"/>
                    <w:left w:val="nil"/>
                    <w:bottom w:val="single" w:sz="4" w:space="0" w:color="000000"/>
                    <w:right w:val="single" w:sz="4" w:space="0" w:color="000000"/>
                  </w:tcBorders>
                  <w:vAlign w:val="bottom"/>
                  <w:hideMark/>
                </w:tcPr>
                <w:p w14:paraId="73EF9E8E"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6,7</w:t>
                  </w:r>
                </w:p>
              </w:tc>
              <w:tc>
                <w:tcPr>
                  <w:tcW w:w="960" w:type="dxa"/>
                  <w:tcBorders>
                    <w:top w:val="nil"/>
                    <w:left w:val="nil"/>
                    <w:bottom w:val="single" w:sz="4" w:space="0" w:color="000000"/>
                    <w:right w:val="single" w:sz="4" w:space="0" w:color="000000"/>
                  </w:tcBorders>
                  <w:noWrap/>
                  <w:vAlign w:val="bottom"/>
                  <w:hideMark/>
                </w:tcPr>
                <w:p w14:paraId="4AA2A2A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13,4</w:t>
                  </w:r>
                </w:p>
              </w:tc>
              <w:tc>
                <w:tcPr>
                  <w:tcW w:w="1180" w:type="dxa"/>
                  <w:tcBorders>
                    <w:top w:val="nil"/>
                    <w:left w:val="nil"/>
                    <w:bottom w:val="single" w:sz="4" w:space="0" w:color="auto"/>
                    <w:right w:val="single" w:sz="4" w:space="0" w:color="auto"/>
                  </w:tcBorders>
                  <w:vAlign w:val="bottom"/>
                  <w:hideMark/>
                </w:tcPr>
                <w:p w14:paraId="5C45A379" w14:textId="5939AE03"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FFC1A36"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09C0961E"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12</w:t>
                  </w:r>
                </w:p>
              </w:tc>
              <w:tc>
                <w:tcPr>
                  <w:tcW w:w="1840" w:type="dxa"/>
                  <w:tcBorders>
                    <w:top w:val="nil"/>
                    <w:left w:val="single" w:sz="4" w:space="0" w:color="000000"/>
                    <w:bottom w:val="single" w:sz="4" w:space="0" w:color="000000"/>
                    <w:right w:val="single" w:sz="4" w:space="0" w:color="000000"/>
                  </w:tcBorders>
                  <w:vAlign w:val="bottom"/>
                  <w:hideMark/>
                </w:tcPr>
                <w:p w14:paraId="3C4BBD1D"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Chylońska 135</w:t>
                  </w:r>
                </w:p>
              </w:tc>
              <w:tc>
                <w:tcPr>
                  <w:tcW w:w="2380" w:type="dxa"/>
                  <w:tcBorders>
                    <w:top w:val="nil"/>
                    <w:left w:val="nil"/>
                    <w:bottom w:val="single" w:sz="4" w:space="0" w:color="000000"/>
                    <w:right w:val="single" w:sz="4" w:space="0" w:color="000000"/>
                  </w:tcBorders>
                  <w:vAlign w:val="bottom"/>
                  <w:hideMark/>
                </w:tcPr>
                <w:p w14:paraId="40A2CE90"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40DB39A9"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353FEFF2"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6,9</w:t>
                  </w:r>
                </w:p>
              </w:tc>
              <w:tc>
                <w:tcPr>
                  <w:tcW w:w="900" w:type="dxa"/>
                  <w:tcBorders>
                    <w:top w:val="nil"/>
                    <w:left w:val="nil"/>
                    <w:bottom w:val="single" w:sz="4" w:space="0" w:color="000000"/>
                    <w:right w:val="single" w:sz="4" w:space="0" w:color="000000"/>
                  </w:tcBorders>
                  <w:vAlign w:val="bottom"/>
                  <w:hideMark/>
                </w:tcPr>
                <w:p w14:paraId="70E4F1CD"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6,9</w:t>
                  </w:r>
                </w:p>
              </w:tc>
              <w:tc>
                <w:tcPr>
                  <w:tcW w:w="960" w:type="dxa"/>
                  <w:tcBorders>
                    <w:top w:val="nil"/>
                    <w:left w:val="nil"/>
                    <w:bottom w:val="single" w:sz="4" w:space="0" w:color="000000"/>
                    <w:right w:val="single" w:sz="4" w:space="0" w:color="000000"/>
                  </w:tcBorders>
                  <w:vAlign w:val="bottom"/>
                  <w:hideMark/>
                </w:tcPr>
                <w:p w14:paraId="1A1D2BF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13,8</w:t>
                  </w:r>
                </w:p>
              </w:tc>
              <w:tc>
                <w:tcPr>
                  <w:tcW w:w="1180" w:type="dxa"/>
                  <w:tcBorders>
                    <w:top w:val="nil"/>
                    <w:left w:val="nil"/>
                    <w:bottom w:val="single" w:sz="4" w:space="0" w:color="auto"/>
                    <w:right w:val="single" w:sz="4" w:space="0" w:color="auto"/>
                  </w:tcBorders>
                  <w:vAlign w:val="bottom"/>
                  <w:hideMark/>
                </w:tcPr>
                <w:p w14:paraId="6C2CDBE0" w14:textId="5D99BB4E"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41AD0421"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55864A94"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13</w:t>
                  </w:r>
                </w:p>
              </w:tc>
              <w:tc>
                <w:tcPr>
                  <w:tcW w:w="1840" w:type="dxa"/>
                  <w:tcBorders>
                    <w:top w:val="nil"/>
                    <w:left w:val="single" w:sz="4" w:space="0" w:color="000000"/>
                    <w:bottom w:val="single" w:sz="4" w:space="0" w:color="000000"/>
                    <w:right w:val="single" w:sz="4" w:space="0" w:color="000000"/>
                  </w:tcBorders>
                  <w:vAlign w:val="bottom"/>
                  <w:hideMark/>
                </w:tcPr>
                <w:p w14:paraId="1BE7FC1D"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Ceynowy 33</w:t>
                  </w:r>
                </w:p>
              </w:tc>
              <w:tc>
                <w:tcPr>
                  <w:tcW w:w="2380" w:type="dxa"/>
                  <w:tcBorders>
                    <w:top w:val="nil"/>
                    <w:left w:val="nil"/>
                    <w:bottom w:val="single" w:sz="4" w:space="0" w:color="000000"/>
                    <w:right w:val="single" w:sz="4" w:space="0" w:color="000000"/>
                  </w:tcBorders>
                  <w:vAlign w:val="bottom"/>
                  <w:hideMark/>
                </w:tcPr>
                <w:p w14:paraId="2DBFB10A"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2DF79191"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0D9845B7"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4,9</w:t>
                  </w:r>
                </w:p>
              </w:tc>
              <w:tc>
                <w:tcPr>
                  <w:tcW w:w="900" w:type="dxa"/>
                  <w:tcBorders>
                    <w:top w:val="nil"/>
                    <w:left w:val="nil"/>
                    <w:bottom w:val="single" w:sz="4" w:space="0" w:color="000000"/>
                    <w:right w:val="single" w:sz="4" w:space="0" w:color="000000"/>
                  </w:tcBorders>
                  <w:vAlign w:val="bottom"/>
                  <w:hideMark/>
                </w:tcPr>
                <w:p w14:paraId="25B72F62"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4,9</w:t>
                  </w:r>
                </w:p>
              </w:tc>
              <w:tc>
                <w:tcPr>
                  <w:tcW w:w="960" w:type="dxa"/>
                  <w:tcBorders>
                    <w:top w:val="nil"/>
                    <w:left w:val="nil"/>
                    <w:bottom w:val="single" w:sz="4" w:space="0" w:color="000000"/>
                    <w:right w:val="single" w:sz="4" w:space="0" w:color="000000"/>
                  </w:tcBorders>
                  <w:vAlign w:val="bottom"/>
                  <w:hideMark/>
                </w:tcPr>
                <w:p w14:paraId="7FA19B63"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9,8</w:t>
                  </w:r>
                </w:p>
              </w:tc>
              <w:tc>
                <w:tcPr>
                  <w:tcW w:w="1180" w:type="dxa"/>
                  <w:tcBorders>
                    <w:top w:val="nil"/>
                    <w:left w:val="nil"/>
                    <w:bottom w:val="single" w:sz="4" w:space="0" w:color="auto"/>
                    <w:right w:val="single" w:sz="4" w:space="0" w:color="auto"/>
                  </w:tcBorders>
                  <w:vAlign w:val="bottom"/>
                  <w:hideMark/>
                </w:tcPr>
                <w:p w14:paraId="75D32E88" w14:textId="1AE03224"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40989D3"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25842F0C"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14</w:t>
                  </w:r>
                </w:p>
              </w:tc>
              <w:tc>
                <w:tcPr>
                  <w:tcW w:w="1840" w:type="dxa"/>
                  <w:tcBorders>
                    <w:top w:val="nil"/>
                    <w:left w:val="single" w:sz="4" w:space="0" w:color="000000"/>
                    <w:bottom w:val="single" w:sz="4" w:space="0" w:color="000000"/>
                    <w:right w:val="single" w:sz="4" w:space="0" w:color="000000"/>
                  </w:tcBorders>
                  <w:vAlign w:val="bottom"/>
                  <w:hideMark/>
                </w:tcPr>
                <w:p w14:paraId="5B0D96A8"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Starogardzka 15</w:t>
                  </w:r>
                </w:p>
              </w:tc>
              <w:tc>
                <w:tcPr>
                  <w:tcW w:w="2380" w:type="dxa"/>
                  <w:tcBorders>
                    <w:top w:val="nil"/>
                    <w:left w:val="nil"/>
                    <w:bottom w:val="single" w:sz="4" w:space="0" w:color="000000"/>
                    <w:right w:val="single" w:sz="4" w:space="0" w:color="000000"/>
                  </w:tcBorders>
                  <w:vAlign w:val="bottom"/>
                  <w:hideMark/>
                </w:tcPr>
                <w:p w14:paraId="335986D2"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0C95ED53"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6EBE441E"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6,0</w:t>
                  </w:r>
                </w:p>
              </w:tc>
              <w:tc>
                <w:tcPr>
                  <w:tcW w:w="900" w:type="dxa"/>
                  <w:tcBorders>
                    <w:top w:val="nil"/>
                    <w:left w:val="nil"/>
                    <w:bottom w:val="single" w:sz="4" w:space="0" w:color="000000"/>
                    <w:right w:val="single" w:sz="4" w:space="0" w:color="000000"/>
                  </w:tcBorders>
                  <w:vAlign w:val="bottom"/>
                  <w:hideMark/>
                </w:tcPr>
                <w:p w14:paraId="1448313B"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6,0</w:t>
                  </w:r>
                </w:p>
              </w:tc>
              <w:tc>
                <w:tcPr>
                  <w:tcW w:w="960" w:type="dxa"/>
                  <w:tcBorders>
                    <w:top w:val="nil"/>
                    <w:left w:val="nil"/>
                    <w:bottom w:val="single" w:sz="4" w:space="0" w:color="000000"/>
                    <w:right w:val="single" w:sz="4" w:space="0" w:color="000000"/>
                  </w:tcBorders>
                  <w:vAlign w:val="bottom"/>
                  <w:hideMark/>
                </w:tcPr>
                <w:p w14:paraId="3095618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12,0</w:t>
                  </w:r>
                </w:p>
              </w:tc>
              <w:tc>
                <w:tcPr>
                  <w:tcW w:w="1180" w:type="dxa"/>
                  <w:tcBorders>
                    <w:top w:val="nil"/>
                    <w:left w:val="nil"/>
                    <w:bottom w:val="single" w:sz="4" w:space="0" w:color="auto"/>
                    <w:right w:val="single" w:sz="4" w:space="0" w:color="auto"/>
                  </w:tcBorders>
                  <w:vAlign w:val="bottom"/>
                  <w:hideMark/>
                </w:tcPr>
                <w:p w14:paraId="6DCA46C3" w14:textId="0EF67F16"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AA61458"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7CF9152D"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15</w:t>
                  </w:r>
                </w:p>
              </w:tc>
              <w:tc>
                <w:tcPr>
                  <w:tcW w:w="1840" w:type="dxa"/>
                  <w:tcBorders>
                    <w:top w:val="nil"/>
                    <w:left w:val="single" w:sz="4" w:space="0" w:color="000000"/>
                    <w:bottom w:val="single" w:sz="4" w:space="0" w:color="000000"/>
                    <w:right w:val="single" w:sz="4" w:space="0" w:color="000000"/>
                  </w:tcBorders>
                  <w:vAlign w:val="bottom"/>
                  <w:hideMark/>
                </w:tcPr>
                <w:p w14:paraId="7AAE6205"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Powst. Wielkopolskiego 78</w:t>
                  </w:r>
                </w:p>
              </w:tc>
              <w:tc>
                <w:tcPr>
                  <w:tcW w:w="2380" w:type="dxa"/>
                  <w:tcBorders>
                    <w:top w:val="nil"/>
                    <w:left w:val="nil"/>
                    <w:bottom w:val="single" w:sz="4" w:space="0" w:color="000000"/>
                    <w:right w:val="single" w:sz="4" w:space="0" w:color="000000"/>
                  </w:tcBorders>
                  <w:vAlign w:val="bottom"/>
                  <w:hideMark/>
                </w:tcPr>
                <w:p w14:paraId="0EF351A1"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278F520D"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404B77EB"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3,6</w:t>
                  </w:r>
                </w:p>
              </w:tc>
              <w:tc>
                <w:tcPr>
                  <w:tcW w:w="900" w:type="dxa"/>
                  <w:tcBorders>
                    <w:top w:val="nil"/>
                    <w:left w:val="nil"/>
                    <w:bottom w:val="single" w:sz="4" w:space="0" w:color="000000"/>
                    <w:right w:val="single" w:sz="4" w:space="0" w:color="000000"/>
                  </w:tcBorders>
                  <w:vAlign w:val="bottom"/>
                  <w:hideMark/>
                </w:tcPr>
                <w:p w14:paraId="2A4438E1"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3,6</w:t>
                  </w:r>
                </w:p>
              </w:tc>
              <w:tc>
                <w:tcPr>
                  <w:tcW w:w="960" w:type="dxa"/>
                  <w:tcBorders>
                    <w:top w:val="nil"/>
                    <w:left w:val="nil"/>
                    <w:bottom w:val="single" w:sz="4" w:space="0" w:color="000000"/>
                    <w:right w:val="single" w:sz="4" w:space="0" w:color="000000"/>
                  </w:tcBorders>
                  <w:vAlign w:val="bottom"/>
                  <w:hideMark/>
                </w:tcPr>
                <w:p w14:paraId="1646E6A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7,2</w:t>
                  </w:r>
                </w:p>
              </w:tc>
              <w:tc>
                <w:tcPr>
                  <w:tcW w:w="1180" w:type="dxa"/>
                  <w:tcBorders>
                    <w:top w:val="nil"/>
                    <w:left w:val="nil"/>
                    <w:bottom w:val="single" w:sz="4" w:space="0" w:color="auto"/>
                    <w:right w:val="single" w:sz="4" w:space="0" w:color="auto"/>
                  </w:tcBorders>
                  <w:vAlign w:val="bottom"/>
                  <w:hideMark/>
                </w:tcPr>
                <w:p w14:paraId="390B897B" w14:textId="4D685801"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C6D995F"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20673396"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16</w:t>
                  </w:r>
                </w:p>
              </w:tc>
              <w:tc>
                <w:tcPr>
                  <w:tcW w:w="1840" w:type="dxa"/>
                  <w:tcBorders>
                    <w:top w:val="nil"/>
                    <w:left w:val="single" w:sz="4" w:space="0" w:color="000000"/>
                    <w:bottom w:val="single" w:sz="4" w:space="0" w:color="000000"/>
                    <w:right w:val="single" w:sz="4" w:space="0" w:color="000000"/>
                  </w:tcBorders>
                  <w:vAlign w:val="bottom"/>
                  <w:hideMark/>
                </w:tcPr>
                <w:p w14:paraId="3232BD23"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Pawia 19A</w:t>
                  </w:r>
                </w:p>
              </w:tc>
              <w:tc>
                <w:tcPr>
                  <w:tcW w:w="2380" w:type="dxa"/>
                  <w:tcBorders>
                    <w:top w:val="nil"/>
                    <w:left w:val="nil"/>
                    <w:bottom w:val="single" w:sz="4" w:space="0" w:color="000000"/>
                    <w:right w:val="single" w:sz="4" w:space="0" w:color="000000"/>
                  </w:tcBorders>
                  <w:vAlign w:val="bottom"/>
                  <w:hideMark/>
                </w:tcPr>
                <w:p w14:paraId="5F8EB1AB"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0042D1AE"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1E72AA8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8,0</w:t>
                  </w:r>
                </w:p>
              </w:tc>
              <w:tc>
                <w:tcPr>
                  <w:tcW w:w="900" w:type="dxa"/>
                  <w:tcBorders>
                    <w:top w:val="nil"/>
                    <w:left w:val="nil"/>
                    <w:bottom w:val="single" w:sz="4" w:space="0" w:color="000000"/>
                    <w:right w:val="single" w:sz="4" w:space="0" w:color="000000"/>
                  </w:tcBorders>
                  <w:vAlign w:val="bottom"/>
                  <w:hideMark/>
                </w:tcPr>
                <w:p w14:paraId="3005886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8,0</w:t>
                  </w:r>
                </w:p>
              </w:tc>
              <w:tc>
                <w:tcPr>
                  <w:tcW w:w="960" w:type="dxa"/>
                  <w:tcBorders>
                    <w:top w:val="nil"/>
                    <w:left w:val="nil"/>
                    <w:bottom w:val="single" w:sz="4" w:space="0" w:color="000000"/>
                    <w:right w:val="single" w:sz="4" w:space="0" w:color="000000"/>
                  </w:tcBorders>
                  <w:vAlign w:val="bottom"/>
                  <w:hideMark/>
                </w:tcPr>
                <w:p w14:paraId="5F4E29C9"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16,0</w:t>
                  </w:r>
                </w:p>
              </w:tc>
              <w:tc>
                <w:tcPr>
                  <w:tcW w:w="1180" w:type="dxa"/>
                  <w:tcBorders>
                    <w:top w:val="nil"/>
                    <w:left w:val="nil"/>
                    <w:bottom w:val="single" w:sz="4" w:space="0" w:color="auto"/>
                    <w:right w:val="single" w:sz="4" w:space="0" w:color="auto"/>
                  </w:tcBorders>
                  <w:vAlign w:val="bottom"/>
                  <w:hideMark/>
                </w:tcPr>
                <w:p w14:paraId="54A5EC78" w14:textId="567E9FDF"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60FFEA57"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13A1D34A"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17</w:t>
                  </w:r>
                </w:p>
              </w:tc>
              <w:tc>
                <w:tcPr>
                  <w:tcW w:w="1840" w:type="dxa"/>
                  <w:tcBorders>
                    <w:top w:val="nil"/>
                    <w:left w:val="single" w:sz="4" w:space="0" w:color="000000"/>
                    <w:bottom w:val="single" w:sz="4" w:space="0" w:color="000000"/>
                    <w:right w:val="single" w:sz="4" w:space="0" w:color="000000"/>
                  </w:tcBorders>
                  <w:vAlign w:val="bottom"/>
                  <w:hideMark/>
                </w:tcPr>
                <w:p w14:paraId="42338870"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Morska 176</w:t>
                  </w:r>
                </w:p>
              </w:tc>
              <w:tc>
                <w:tcPr>
                  <w:tcW w:w="2380" w:type="dxa"/>
                  <w:tcBorders>
                    <w:top w:val="nil"/>
                    <w:left w:val="nil"/>
                    <w:bottom w:val="single" w:sz="4" w:space="0" w:color="000000"/>
                    <w:right w:val="single" w:sz="4" w:space="0" w:color="000000"/>
                  </w:tcBorders>
                  <w:vAlign w:val="bottom"/>
                  <w:hideMark/>
                </w:tcPr>
                <w:p w14:paraId="4E060043"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5744E06E"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SPDP</w:t>
                  </w:r>
                </w:p>
              </w:tc>
              <w:tc>
                <w:tcPr>
                  <w:tcW w:w="840" w:type="dxa"/>
                  <w:tcBorders>
                    <w:top w:val="nil"/>
                    <w:left w:val="nil"/>
                    <w:bottom w:val="single" w:sz="4" w:space="0" w:color="000000"/>
                    <w:right w:val="single" w:sz="4" w:space="0" w:color="000000"/>
                  </w:tcBorders>
                  <w:vAlign w:val="bottom"/>
                  <w:hideMark/>
                </w:tcPr>
                <w:p w14:paraId="0862D0D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4,6</w:t>
                  </w:r>
                </w:p>
              </w:tc>
              <w:tc>
                <w:tcPr>
                  <w:tcW w:w="900" w:type="dxa"/>
                  <w:tcBorders>
                    <w:top w:val="nil"/>
                    <w:left w:val="nil"/>
                    <w:bottom w:val="single" w:sz="4" w:space="0" w:color="000000"/>
                    <w:right w:val="single" w:sz="4" w:space="0" w:color="000000"/>
                  </w:tcBorders>
                  <w:vAlign w:val="bottom"/>
                  <w:hideMark/>
                </w:tcPr>
                <w:p w14:paraId="51F2FC75"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4,6</w:t>
                  </w:r>
                </w:p>
              </w:tc>
              <w:tc>
                <w:tcPr>
                  <w:tcW w:w="960" w:type="dxa"/>
                  <w:tcBorders>
                    <w:top w:val="nil"/>
                    <w:left w:val="nil"/>
                    <w:bottom w:val="single" w:sz="4" w:space="0" w:color="000000"/>
                    <w:right w:val="single" w:sz="4" w:space="0" w:color="000000"/>
                  </w:tcBorders>
                  <w:vAlign w:val="bottom"/>
                  <w:hideMark/>
                </w:tcPr>
                <w:p w14:paraId="71CBF65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9,2</w:t>
                  </w:r>
                </w:p>
              </w:tc>
              <w:tc>
                <w:tcPr>
                  <w:tcW w:w="1180" w:type="dxa"/>
                  <w:tcBorders>
                    <w:top w:val="nil"/>
                    <w:left w:val="nil"/>
                    <w:bottom w:val="single" w:sz="4" w:space="0" w:color="auto"/>
                    <w:right w:val="single" w:sz="4" w:space="0" w:color="auto"/>
                  </w:tcBorders>
                  <w:vAlign w:val="bottom"/>
                  <w:hideMark/>
                </w:tcPr>
                <w:p w14:paraId="38B709CE" w14:textId="5DBCD50F"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24335D4F"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54CE08E2"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18</w:t>
                  </w:r>
                </w:p>
              </w:tc>
              <w:tc>
                <w:tcPr>
                  <w:tcW w:w="1840" w:type="dxa"/>
                  <w:tcBorders>
                    <w:top w:val="nil"/>
                    <w:left w:val="single" w:sz="4" w:space="0" w:color="000000"/>
                    <w:bottom w:val="single" w:sz="4" w:space="0" w:color="000000"/>
                    <w:right w:val="single" w:sz="4" w:space="0" w:color="000000"/>
                  </w:tcBorders>
                  <w:vAlign w:val="bottom"/>
                  <w:hideMark/>
                </w:tcPr>
                <w:p w14:paraId="7F37BAE9"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Górnicza 41</w:t>
                  </w:r>
                </w:p>
              </w:tc>
              <w:tc>
                <w:tcPr>
                  <w:tcW w:w="2380" w:type="dxa"/>
                  <w:tcBorders>
                    <w:top w:val="nil"/>
                    <w:left w:val="nil"/>
                    <w:bottom w:val="single" w:sz="4" w:space="0" w:color="000000"/>
                    <w:right w:val="single" w:sz="4" w:space="0" w:color="000000"/>
                  </w:tcBorders>
                  <w:vAlign w:val="bottom"/>
                  <w:hideMark/>
                </w:tcPr>
                <w:p w14:paraId="180A83AB"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6669F6E2"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0A312C0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9,6</w:t>
                  </w:r>
                </w:p>
              </w:tc>
              <w:tc>
                <w:tcPr>
                  <w:tcW w:w="900" w:type="dxa"/>
                  <w:tcBorders>
                    <w:top w:val="nil"/>
                    <w:left w:val="nil"/>
                    <w:bottom w:val="single" w:sz="4" w:space="0" w:color="000000"/>
                    <w:right w:val="single" w:sz="4" w:space="0" w:color="000000"/>
                  </w:tcBorders>
                  <w:vAlign w:val="bottom"/>
                  <w:hideMark/>
                </w:tcPr>
                <w:p w14:paraId="1B738A13"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9,6</w:t>
                  </w:r>
                </w:p>
              </w:tc>
              <w:tc>
                <w:tcPr>
                  <w:tcW w:w="960" w:type="dxa"/>
                  <w:tcBorders>
                    <w:top w:val="nil"/>
                    <w:left w:val="nil"/>
                    <w:bottom w:val="single" w:sz="4" w:space="0" w:color="000000"/>
                    <w:right w:val="single" w:sz="4" w:space="0" w:color="000000"/>
                  </w:tcBorders>
                  <w:vAlign w:val="bottom"/>
                  <w:hideMark/>
                </w:tcPr>
                <w:p w14:paraId="3A84B9D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19,2</w:t>
                  </w:r>
                </w:p>
              </w:tc>
              <w:tc>
                <w:tcPr>
                  <w:tcW w:w="1180" w:type="dxa"/>
                  <w:tcBorders>
                    <w:top w:val="nil"/>
                    <w:left w:val="nil"/>
                    <w:bottom w:val="single" w:sz="4" w:space="0" w:color="auto"/>
                    <w:right w:val="single" w:sz="4" w:space="0" w:color="auto"/>
                  </w:tcBorders>
                  <w:vAlign w:val="bottom"/>
                  <w:hideMark/>
                </w:tcPr>
                <w:p w14:paraId="10DA5D20" w14:textId="4D863222"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689103E9"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618F5A84"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19</w:t>
                  </w:r>
                </w:p>
              </w:tc>
              <w:tc>
                <w:tcPr>
                  <w:tcW w:w="1840" w:type="dxa"/>
                  <w:tcBorders>
                    <w:top w:val="nil"/>
                    <w:left w:val="single" w:sz="4" w:space="0" w:color="000000"/>
                    <w:bottom w:val="single" w:sz="4" w:space="0" w:color="000000"/>
                    <w:right w:val="single" w:sz="4" w:space="0" w:color="000000"/>
                  </w:tcBorders>
                  <w:noWrap/>
                  <w:vAlign w:val="bottom"/>
                  <w:hideMark/>
                </w:tcPr>
                <w:p w14:paraId="53906A58"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Gniewska 2-8</w:t>
                  </w:r>
                </w:p>
              </w:tc>
              <w:tc>
                <w:tcPr>
                  <w:tcW w:w="2380" w:type="dxa"/>
                  <w:tcBorders>
                    <w:top w:val="nil"/>
                    <w:left w:val="nil"/>
                    <w:bottom w:val="single" w:sz="4" w:space="0" w:color="000000"/>
                    <w:right w:val="single" w:sz="4" w:space="0" w:color="000000"/>
                  </w:tcBorders>
                  <w:vAlign w:val="bottom"/>
                  <w:hideMark/>
                </w:tcPr>
                <w:p w14:paraId="664C9D7D"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2442B75A"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noWrap/>
                  <w:vAlign w:val="bottom"/>
                  <w:hideMark/>
                </w:tcPr>
                <w:p w14:paraId="2E80C399"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5,8</w:t>
                  </w:r>
                </w:p>
              </w:tc>
              <w:tc>
                <w:tcPr>
                  <w:tcW w:w="900" w:type="dxa"/>
                  <w:tcBorders>
                    <w:top w:val="nil"/>
                    <w:left w:val="nil"/>
                    <w:bottom w:val="single" w:sz="4" w:space="0" w:color="000000"/>
                    <w:right w:val="single" w:sz="4" w:space="0" w:color="000000"/>
                  </w:tcBorders>
                  <w:noWrap/>
                  <w:vAlign w:val="bottom"/>
                  <w:hideMark/>
                </w:tcPr>
                <w:p w14:paraId="1CDC9E8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5,8</w:t>
                  </w:r>
                </w:p>
              </w:tc>
              <w:tc>
                <w:tcPr>
                  <w:tcW w:w="960" w:type="dxa"/>
                  <w:tcBorders>
                    <w:top w:val="nil"/>
                    <w:left w:val="nil"/>
                    <w:bottom w:val="single" w:sz="4" w:space="0" w:color="000000"/>
                    <w:right w:val="single" w:sz="4" w:space="0" w:color="000000"/>
                  </w:tcBorders>
                  <w:vAlign w:val="bottom"/>
                  <w:hideMark/>
                </w:tcPr>
                <w:p w14:paraId="56B946C7"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11,6</w:t>
                  </w:r>
                </w:p>
              </w:tc>
              <w:tc>
                <w:tcPr>
                  <w:tcW w:w="1180" w:type="dxa"/>
                  <w:tcBorders>
                    <w:top w:val="nil"/>
                    <w:left w:val="nil"/>
                    <w:bottom w:val="single" w:sz="4" w:space="0" w:color="auto"/>
                    <w:right w:val="single" w:sz="4" w:space="0" w:color="auto"/>
                  </w:tcBorders>
                  <w:vAlign w:val="bottom"/>
                  <w:hideMark/>
                </w:tcPr>
                <w:p w14:paraId="1CDD1590" w14:textId="58BE21A1"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D2AE2FC"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1E4FF03E"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20</w:t>
                  </w:r>
                </w:p>
              </w:tc>
              <w:tc>
                <w:tcPr>
                  <w:tcW w:w="1840" w:type="dxa"/>
                  <w:tcBorders>
                    <w:top w:val="nil"/>
                    <w:left w:val="single" w:sz="4" w:space="0" w:color="000000"/>
                    <w:bottom w:val="single" w:sz="4" w:space="0" w:color="000000"/>
                    <w:right w:val="single" w:sz="4" w:space="0" w:color="000000"/>
                  </w:tcBorders>
                  <w:vAlign w:val="bottom"/>
                  <w:hideMark/>
                </w:tcPr>
                <w:p w14:paraId="7BC031E4"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Opata Hackiego 31</w:t>
                  </w:r>
                </w:p>
              </w:tc>
              <w:tc>
                <w:tcPr>
                  <w:tcW w:w="2380" w:type="dxa"/>
                  <w:tcBorders>
                    <w:top w:val="nil"/>
                    <w:left w:val="nil"/>
                    <w:bottom w:val="single" w:sz="4" w:space="0" w:color="000000"/>
                    <w:right w:val="single" w:sz="4" w:space="0" w:color="000000"/>
                  </w:tcBorders>
                  <w:vAlign w:val="bottom"/>
                  <w:hideMark/>
                </w:tcPr>
                <w:p w14:paraId="174700F3"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19FC2D57"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7A642BE2"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5,3</w:t>
                  </w:r>
                </w:p>
              </w:tc>
              <w:tc>
                <w:tcPr>
                  <w:tcW w:w="900" w:type="dxa"/>
                  <w:tcBorders>
                    <w:top w:val="nil"/>
                    <w:left w:val="nil"/>
                    <w:bottom w:val="single" w:sz="4" w:space="0" w:color="000000"/>
                    <w:right w:val="single" w:sz="4" w:space="0" w:color="000000"/>
                  </w:tcBorders>
                  <w:vAlign w:val="bottom"/>
                  <w:hideMark/>
                </w:tcPr>
                <w:p w14:paraId="6FF46FA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5,3</w:t>
                  </w:r>
                </w:p>
              </w:tc>
              <w:tc>
                <w:tcPr>
                  <w:tcW w:w="960" w:type="dxa"/>
                  <w:tcBorders>
                    <w:top w:val="nil"/>
                    <w:left w:val="nil"/>
                    <w:bottom w:val="single" w:sz="4" w:space="0" w:color="000000"/>
                    <w:right w:val="single" w:sz="4" w:space="0" w:color="000000"/>
                  </w:tcBorders>
                  <w:vAlign w:val="bottom"/>
                  <w:hideMark/>
                </w:tcPr>
                <w:p w14:paraId="0F6CC2A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10,6</w:t>
                  </w:r>
                </w:p>
              </w:tc>
              <w:tc>
                <w:tcPr>
                  <w:tcW w:w="1180" w:type="dxa"/>
                  <w:tcBorders>
                    <w:top w:val="nil"/>
                    <w:left w:val="nil"/>
                    <w:bottom w:val="single" w:sz="4" w:space="0" w:color="auto"/>
                    <w:right w:val="single" w:sz="4" w:space="0" w:color="auto"/>
                  </w:tcBorders>
                  <w:vAlign w:val="bottom"/>
                  <w:hideMark/>
                </w:tcPr>
                <w:p w14:paraId="5A731CF6" w14:textId="1FC79D80"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1F6A5821"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41529A50"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21</w:t>
                  </w:r>
                </w:p>
              </w:tc>
              <w:tc>
                <w:tcPr>
                  <w:tcW w:w="1840" w:type="dxa"/>
                  <w:tcBorders>
                    <w:top w:val="nil"/>
                    <w:left w:val="single" w:sz="4" w:space="0" w:color="000000"/>
                    <w:bottom w:val="single" w:sz="4" w:space="0" w:color="000000"/>
                    <w:right w:val="single" w:sz="4" w:space="0" w:color="000000"/>
                  </w:tcBorders>
                  <w:vAlign w:val="bottom"/>
                  <w:hideMark/>
                </w:tcPr>
                <w:p w14:paraId="18F6D4D1"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 xml:space="preserve">Legionów 76 </w:t>
                  </w:r>
                </w:p>
              </w:tc>
              <w:tc>
                <w:tcPr>
                  <w:tcW w:w="2380" w:type="dxa"/>
                  <w:tcBorders>
                    <w:top w:val="nil"/>
                    <w:left w:val="nil"/>
                    <w:bottom w:val="single" w:sz="4" w:space="0" w:color="000000"/>
                    <w:right w:val="single" w:sz="4" w:space="0" w:color="000000"/>
                  </w:tcBorders>
                  <w:vAlign w:val="bottom"/>
                  <w:hideMark/>
                </w:tcPr>
                <w:p w14:paraId="504F2307"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06FF99DD"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16BE705B"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2,6</w:t>
                  </w:r>
                </w:p>
              </w:tc>
              <w:tc>
                <w:tcPr>
                  <w:tcW w:w="900" w:type="dxa"/>
                  <w:tcBorders>
                    <w:top w:val="nil"/>
                    <w:left w:val="nil"/>
                    <w:bottom w:val="single" w:sz="4" w:space="0" w:color="000000"/>
                    <w:right w:val="single" w:sz="4" w:space="0" w:color="000000"/>
                  </w:tcBorders>
                  <w:vAlign w:val="bottom"/>
                  <w:hideMark/>
                </w:tcPr>
                <w:p w14:paraId="22E907F6"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2,6</w:t>
                  </w:r>
                </w:p>
              </w:tc>
              <w:tc>
                <w:tcPr>
                  <w:tcW w:w="960" w:type="dxa"/>
                  <w:tcBorders>
                    <w:top w:val="nil"/>
                    <w:left w:val="nil"/>
                    <w:bottom w:val="single" w:sz="4" w:space="0" w:color="000000"/>
                    <w:right w:val="single" w:sz="4" w:space="0" w:color="000000"/>
                  </w:tcBorders>
                  <w:vAlign w:val="bottom"/>
                  <w:hideMark/>
                </w:tcPr>
                <w:p w14:paraId="60E324F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5,2</w:t>
                  </w:r>
                </w:p>
              </w:tc>
              <w:tc>
                <w:tcPr>
                  <w:tcW w:w="1180" w:type="dxa"/>
                  <w:tcBorders>
                    <w:top w:val="nil"/>
                    <w:left w:val="nil"/>
                    <w:bottom w:val="single" w:sz="4" w:space="0" w:color="auto"/>
                    <w:right w:val="single" w:sz="4" w:space="0" w:color="auto"/>
                  </w:tcBorders>
                  <w:vAlign w:val="bottom"/>
                  <w:hideMark/>
                </w:tcPr>
                <w:p w14:paraId="050EAF5E" w14:textId="2851792A"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5768A246"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4DC3BF8E"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22</w:t>
                  </w:r>
                </w:p>
              </w:tc>
              <w:tc>
                <w:tcPr>
                  <w:tcW w:w="1840" w:type="dxa"/>
                  <w:tcBorders>
                    <w:top w:val="nil"/>
                    <w:left w:val="single" w:sz="4" w:space="0" w:color="000000"/>
                    <w:bottom w:val="single" w:sz="4" w:space="0" w:color="000000"/>
                    <w:right w:val="single" w:sz="4" w:space="0" w:color="000000"/>
                  </w:tcBorders>
                  <w:vAlign w:val="bottom"/>
                  <w:hideMark/>
                </w:tcPr>
                <w:p w14:paraId="6998950F"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Faustyny 9</w:t>
                  </w:r>
                </w:p>
              </w:tc>
              <w:tc>
                <w:tcPr>
                  <w:tcW w:w="2380" w:type="dxa"/>
                  <w:tcBorders>
                    <w:top w:val="nil"/>
                    <w:left w:val="nil"/>
                    <w:bottom w:val="single" w:sz="4" w:space="0" w:color="000000"/>
                    <w:right w:val="single" w:sz="4" w:space="0" w:color="000000"/>
                  </w:tcBorders>
                  <w:vAlign w:val="bottom"/>
                  <w:hideMark/>
                </w:tcPr>
                <w:p w14:paraId="1D9B3E90"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67BBD32E"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2BA186BF"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8,8</w:t>
                  </w:r>
                </w:p>
              </w:tc>
              <w:tc>
                <w:tcPr>
                  <w:tcW w:w="900" w:type="dxa"/>
                  <w:tcBorders>
                    <w:top w:val="nil"/>
                    <w:left w:val="nil"/>
                    <w:bottom w:val="single" w:sz="4" w:space="0" w:color="000000"/>
                    <w:right w:val="single" w:sz="4" w:space="0" w:color="000000"/>
                  </w:tcBorders>
                  <w:vAlign w:val="bottom"/>
                  <w:hideMark/>
                </w:tcPr>
                <w:p w14:paraId="6EBB0A9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8,8</w:t>
                  </w:r>
                </w:p>
              </w:tc>
              <w:tc>
                <w:tcPr>
                  <w:tcW w:w="960" w:type="dxa"/>
                  <w:tcBorders>
                    <w:top w:val="nil"/>
                    <w:left w:val="nil"/>
                    <w:bottom w:val="single" w:sz="4" w:space="0" w:color="000000"/>
                    <w:right w:val="single" w:sz="4" w:space="0" w:color="000000"/>
                  </w:tcBorders>
                  <w:vAlign w:val="bottom"/>
                  <w:hideMark/>
                </w:tcPr>
                <w:p w14:paraId="18929F26"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17,6</w:t>
                  </w:r>
                </w:p>
              </w:tc>
              <w:tc>
                <w:tcPr>
                  <w:tcW w:w="1180" w:type="dxa"/>
                  <w:tcBorders>
                    <w:top w:val="nil"/>
                    <w:left w:val="nil"/>
                    <w:bottom w:val="single" w:sz="4" w:space="0" w:color="auto"/>
                    <w:right w:val="single" w:sz="4" w:space="0" w:color="auto"/>
                  </w:tcBorders>
                  <w:vAlign w:val="bottom"/>
                  <w:hideMark/>
                </w:tcPr>
                <w:p w14:paraId="4BF0292E" w14:textId="5B7A1DA7"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3ECA032E"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64264C17"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lastRenderedPageBreak/>
                    <w:t>23</w:t>
                  </w:r>
                </w:p>
              </w:tc>
              <w:tc>
                <w:tcPr>
                  <w:tcW w:w="1840" w:type="dxa"/>
                  <w:tcBorders>
                    <w:top w:val="nil"/>
                    <w:left w:val="single" w:sz="4" w:space="0" w:color="000000"/>
                    <w:bottom w:val="single" w:sz="4" w:space="0" w:color="000000"/>
                    <w:right w:val="single" w:sz="4" w:space="0" w:color="000000"/>
                  </w:tcBorders>
                  <w:vAlign w:val="bottom"/>
                  <w:hideMark/>
                </w:tcPr>
                <w:p w14:paraId="2C420771"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Młyńska 3</w:t>
                  </w:r>
                </w:p>
              </w:tc>
              <w:tc>
                <w:tcPr>
                  <w:tcW w:w="2380" w:type="dxa"/>
                  <w:tcBorders>
                    <w:top w:val="nil"/>
                    <w:left w:val="nil"/>
                    <w:bottom w:val="single" w:sz="4" w:space="0" w:color="000000"/>
                    <w:right w:val="single" w:sz="4" w:space="0" w:color="000000"/>
                  </w:tcBorders>
                  <w:vAlign w:val="bottom"/>
                  <w:hideMark/>
                </w:tcPr>
                <w:p w14:paraId="7C2441E7"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1601428B"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4962794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5,5</w:t>
                  </w:r>
                </w:p>
              </w:tc>
              <w:tc>
                <w:tcPr>
                  <w:tcW w:w="900" w:type="dxa"/>
                  <w:tcBorders>
                    <w:top w:val="nil"/>
                    <w:left w:val="nil"/>
                    <w:bottom w:val="single" w:sz="4" w:space="0" w:color="000000"/>
                    <w:right w:val="single" w:sz="4" w:space="0" w:color="000000"/>
                  </w:tcBorders>
                  <w:vAlign w:val="bottom"/>
                  <w:hideMark/>
                </w:tcPr>
                <w:p w14:paraId="61D38E21"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5,5</w:t>
                  </w:r>
                </w:p>
              </w:tc>
              <w:tc>
                <w:tcPr>
                  <w:tcW w:w="960" w:type="dxa"/>
                  <w:tcBorders>
                    <w:top w:val="nil"/>
                    <w:left w:val="nil"/>
                    <w:bottom w:val="single" w:sz="4" w:space="0" w:color="000000"/>
                    <w:right w:val="single" w:sz="4" w:space="0" w:color="000000"/>
                  </w:tcBorders>
                  <w:vAlign w:val="bottom"/>
                  <w:hideMark/>
                </w:tcPr>
                <w:p w14:paraId="0C00731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11,0</w:t>
                  </w:r>
                </w:p>
              </w:tc>
              <w:tc>
                <w:tcPr>
                  <w:tcW w:w="1180" w:type="dxa"/>
                  <w:tcBorders>
                    <w:top w:val="nil"/>
                    <w:left w:val="nil"/>
                    <w:bottom w:val="single" w:sz="4" w:space="0" w:color="auto"/>
                    <w:right w:val="single" w:sz="4" w:space="0" w:color="auto"/>
                  </w:tcBorders>
                  <w:vAlign w:val="bottom"/>
                  <w:hideMark/>
                </w:tcPr>
                <w:p w14:paraId="084AF5F2" w14:textId="36551BEA"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2FBFA25F"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66E8D360"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24</w:t>
                  </w:r>
                </w:p>
              </w:tc>
              <w:tc>
                <w:tcPr>
                  <w:tcW w:w="1840" w:type="dxa"/>
                  <w:tcBorders>
                    <w:top w:val="nil"/>
                    <w:left w:val="single" w:sz="4" w:space="0" w:color="000000"/>
                    <w:bottom w:val="single" w:sz="4" w:space="0" w:color="000000"/>
                    <w:right w:val="single" w:sz="4" w:space="0" w:color="000000"/>
                  </w:tcBorders>
                  <w:vAlign w:val="bottom"/>
                  <w:hideMark/>
                </w:tcPr>
                <w:p w14:paraId="0D01F7A6"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Chylońska 137</w:t>
                  </w:r>
                </w:p>
              </w:tc>
              <w:tc>
                <w:tcPr>
                  <w:tcW w:w="2380" w:type="dxa"/>
                  <w:tcBorders>
                    <w:top w:val="nil"/>
                    <w:left w:val="nil"/>
                    <w:bottom w:val="single" w:sz="4" w:space="0" w:color="000000"/>
                    <w:right w:val="single" w:sz="4" w:space="0" w:color="000000"/>
                  </w:tcBorders>
                  <w:vAlign w:val="bottom"/>
                  <w:hideMark/>
                </w:tcPr>
                <w:p w14:paraId="1F8652C1"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7F217978"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423DFC1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6,9</w:t>
                  </w:r>
                </w:p>
              </w:tc>
              <w:tc>
                <w:tcPr>
                  <w:tcW w:w="900" w:type="dxa"/>
                  <w:tcBorders>
                    <w:top w:val="nil"/>
                    <w:left w:val="nil"/>
                    <w:bottom w:val="single" w:sz="4" w:space="0" w:color="000000"/>
                    <w:right w:val="single" w:sz="4" w:space="0" w:color="000000"/>
                  </w:tcBorders>
                  <w:vAlign w:val="bottom"/>
                  <w:hideMark/>
                </w:tcPr>
                <w:p w14:paraId="5EFDA067"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6,9</w:t>
                  </w:r>
                </w:p>
              </w:tc>
              <w:tc>
                <w:tcPr>
                  <w:tcW w:w="960" w:type="dxa"/>
                  <w:tcBorders>
                    <w:top w:val="nil"/>
                    <w:left w:val="nil"/>
                    <w:bottom w:val="single" w:sz="4" w:space="0" w:color="000000"/>
                    <w:right w:val="single" w:sz="4" w:space="0" w:color="000000"/>
                  </w:tcBorders>
                  <w:vAlign w:val="bottom"/>
                  <w:hideMark/>
                </w:tcPr>
                <w:p w14:paraId="42FF6E47"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13,8</w:t>
                  </w:r>
                </w:p>
              </w:tc>
              <w:tc>
                <w:tcPr>
                  <w:tcW w:w="1180" w:type="dxa"/>
                  <w:tcBorders>
                    <w:top w:val="nil"/>
                    <w:left w:val="nil"/>
                    <w:bottom w:val="single" w:sz="4" w:space="0" w:color="auto"/>
                    <w:right w:val="single" w:sz="4" w:space="0" w:color="auto"/>
                  </w:tcBorders>
                  <w:vAlign w:val="bottom"/>
                  <w:hideMark/>
                </w:tcPr>
                <w:p w14:paraId="5C3671FB" w14:textId="39801D9C"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9F3F477"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65C4D779"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25</w:t>
                  </w:r>
                </w:p>
              </w:tc>
              <w:tc>
                <w:tcPr>
                  <w:tcW w:w="1840" w:type="dxa"/>
                  <w:tcBorders>
                    <w:top w:val="nil"/>
                    <w:left w:val="single" w:sz="4" w:space="0" w:color="000000"/>
                    <w:bottom w:val="single" w:sz="4" w:space="0" w:color="000000"/>
                    <w:right w:val="single" w:sz="4" w:space="0" w:color="000000"/>
                  </w:tcBorders>
                  <w:vAlign w:val="bottom"/>
                  <w:hideMark/>
                </w:tcPr>
                <w:p w14:paraId="4B8B294E"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Chylońska 137</w:t>
                  </w:r>
                </w:p>
              </w:tc>
              <w:tc>
                <w:tcPr>
                  <w:tcW w:w="2380" w:type="dxa"/>
                  <w:tcBorders>
                    <w:top w:val="nil"/>
                    <w:left w:val="nil"/>
                    <w:bottom w:val="single" w:sz="4" w:space="0" w:color="000000"/>
                    <w:right w:val="single" w:sz="4" w:space="0" w:color="000000"/>
                  </w:tcBorders>
                  <w:vAlign w:val="bottom"/>
                  <w:hideMark/>
                </w:tcPr>
                <w:p w14:paraId="34BC61D7"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3A023A0A"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02796FA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6,9</w:t>
                  </w:r>
                </w:p>
              </w:tc>
              <w:tc>
                <w:tcPr>
                  <w:tcW w:w="900" w:type="dxa"/>
                  <w:tcBorders>
                    <w:top w:val="nil"/>
                    <w:left w:val="nil"/>
                    <w:bottom w:val="single" w:sz="4" w:space="0" w:color="000000"/>
                    <w:right w:val="single" w:sz="4" w:space="0" w:color="000000"/>
                  </w:tcBorders>
                  <w:vAlign w:val="bottom"/>
                  <w:hideMark/>
                </w:tcPr>
                <w:p w14:paraId="07BDCB6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6,9</w:t>
                  </w:r>
                </w:p>
              </w:tc>
              <w:tc>
                <w:tcPr>
                  <w:tcW w:w="960" w:type="dxa"/>
                  <w:tcBorders>
                    <w:top w:val="nil"/>
                    <w:left w:val="nil"/>
                    <w:bottom w:val="single" w:sz="4" w:space="0" w:color="000000"/>
                    <w:right w:val="single" w:sz="4" w:space="0" w:color="000000"/>
                  </w:tcBorders>
                  <w:vAlign w:val="bottom"/>
                  <w:hideMark/>
                </w:tcPr>
                <w:p w14:paraId="17306DC3"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13,8</w:t>
                  </w:r>
                </w:p>
              </w:tc>
              <w:tc>
                <w:tcPr>
                  <w:tcW w:w="1180" w:type="dxa"/>
                  <w:tcBorders>
                    <w:top w:val="nil"/>
                    <w:left w:val="nil"/>
                    <w:bottom w:val="single" w:sz="4" w:space="0" w:color="auto"/>
                    <w:right w:val="single" w:sz="4" w:space="0" w:color="auto"/>
                  </w:tcBorders>
                  <w:vAlign w:val="bottom"/>
                  <w:hideMark/>
                </w:tcPr>
                <w:p w14:paraId="37EF7F50" w14:textId="36134832"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534F7C9A"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1EF67E01"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26</w:t>
                  </w:r>
                </w:p>
              </w:tc>
              <w:tc>
                <w:tcPr>
                  <w:tcW w:w="1840" w:type="dxa"/>
                  <w:tcBorders>
                    <w:top w:val="nil"/>
                    <w:left w:val="single" w:sz="4" w:space="0" w:color="000000"/>
                    <w:bottom w:val="single" w:sz="4" w:space="0" w:color="000000"/>
                    <w:right w:val="single" w:sz="4" w:space="0" w:color="000000"/>
                  </w:tcBorders>
                  <w:shd w:val="clear" w:color="000000" w:fill="FFC000"/>
                  <w:vAlign w:val="bottom"/>
                  <w:hideMark/>
                </w:tcPr>
                <w:p w14:paraId="714CC11B"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Chabrowa 65</w:t>
                  </w:r>
                </w:p>
              </w:tc>
              <w:tc>
                <w:tcPr>
                  <w:tcW w:w="2380" w:type="dxa"/>
                  <w:tcBorders>
                    <w:top w:val="nil"/>
                    <w:left w:val="nil"/>
                    <w:bottom w:val="single" w:sz="4" w:space="0" w:color="000000"/>
                    <w:right w:val="single" w:sz="4" w:space="0" w:color="000000"/>
                  </w:tcBorders>
                  <w:vAlign w:val="bottom"/>
                  <w:hideMark/>
                </w:tcPr>
                <w:p w14:paraId="2899135C"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13886F4A"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74222C91"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9,0</w:t>
                  </w:r>
                </w:p>
              </w:tc>
              <w:tc>
                <w:tcPr>
                  <w:tcW w:w="900" w:type="dxa"/>
                  <w:tcBorders>
                    <w:top w:val="nil"/>
                    <w:left w:val="nil"/>
                    <w:bottom w:val="single" w:sz="4" w:space="0" w:color="000000"/>
                    <w:right w:val="single" w:sz="4" w:space="0" w:color="000000"/>
                  </w:tcBorders>
                  <w:vAlign w:val="bottom"/>
                  <w:hideMark/>
                </w:tcPr>
                <w:p w14:paraId="5E14A9D7"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9,0</w:t>
                  </w:r>
                </w:p>
              </w:tc>
              <w:tc>
                <w:tcPr>
                  <w:tcW w:w="960" w:type="dxa"/>
                  <w:tcBorders>
                    <w:top w:val="nil"/>
                    <w:left w:val="nil"/>
                    <w:bottom w:val="single" w:sz="4" w:space="0" w:color="000000"/>
                    <w:right w:val="single" w:sz="4" w:space="0" w:color="000000"/>
                  </w:tcBorders>
                  <w:vAlign w:val="bottom"/>
                  <w:hideMark/>
                </w:tcPr>
                <w:p w14:paraId="59C47DFD"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18,0</w:t>
                  </w:r>
                </w:p>
              </w:tc>
              <w:tc>
                <w:tcPr>
                  <w:tcW w:w="1180" w:type="dxa"/>
                  <w:tcBorders>
                    <w:top w:val="nil"/>
                    <w:left w:val="nil"/>
                    <w:bottom w:val="single" w:sz="4" w:space="0" w:color="auto"/>
                    <w:right w:val="single" w:sz="4" w:space="0" w:color="auto"/>
                  </w:tcBorders>
                  <w:vAlign w:val="bottom"/>
                  <w:hideMark/>
                </w:tcPr>
                <w:p w14:paraId="6222276D" w14:textId="2BD05438"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FE43626"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2B6C1163"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27</w:t>
                  </w:r>
                </w:p>
              </w:tc>
              <w:tc>
                <w:tcPr>
                  <w:tcW w:w="1840" w:type="dxa"/>
                  <w:tcBorders>
                    <w:top w:val="nil"/>
                    <w:left w:val="single" w:sz="4" w:space="0" w:color="000000"/>
                    <w:bottom w:val="single" w:sz="4" w:space="0" w:color="000000"/>
                    <w:right w:val="single" w:sz="4" w:space="0" w:color="000000"/>
                  </w:tcBorders>
                  <w:vAlign w:val="bottom"/>
                  <w:hideMark/>
                </w:tcPr>
                <w:p w14:paraId="6BE3DCF4"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Gryfa Pomorskiego 50B</w:t>
                  </w:r>
                </w:p>
              </w:tc>
              <w:tc>
                <w:tcPr>
                  <w:tcW w:w="2380" w:type="dxa"/>
                  <w:tcBorders>
                    <w:top w:val="nil"/>
                    <w:left w:val="nil"/>
                    <w:bottom w:val="single" w:sz="4" w:space="0" w:color="000000"/>
                    <w:right w:val="single" w:sz="4" w:space="0" w:color="000000"/>
                  </w:tcBorders>
                  <w:vAlign w:val="bottom"/>
                  <w:hideMark/>
                </w:tcPr>
                <w:p w14:paraId="1FA05C40"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65FFD465"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22841C0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8,2</w:t>
                  </w:r>
                </w:p>
              </w:tc>
              <w:tc>
                <w:tcPr>
                  <w:tcW w:w="900" w:type="dxa"/>
                  <w:tcBorders>
                    <w:top w:val="nil"/>
                    <w:left w:val="nil"/>
                    <w:bottom w:val="single" w:sz="4" w:space="0" w:color="000000"/>
                    <w:right w:val="single" w:sz="4" w:space="0" w:color="000000"/>
                  </w:tcBorders>
                  <w:vAlign w:val="bottom"/>
                  <w:hideMark/>
                </w:tcPr>
                <w:p w14:paraId="4134239E"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8,2</w:t>
                  </w:r>
                </w:p>
              </w:tc>
              <w:tc>
                <w:tcPr>
                  <w:tcW w:w="960" w:type="dxa"/>
                  <w:tcBorders>
                    <w:top w:val="nil"/>
                    <w:left w:val="nil"/>
                    <w:bottom w:val="single" w:sz="4" w:space="0" w:color="000000"/>
                    <w:right w:val="single" w:sz="4" w:space="0" w:color="000000"/>
                  </w:tcBorders>
                  <w:vAlign w:val="bottom"/>
                  <w:hideMark/>
                </w:tcPr>
                <w:p w14:paraId="08472D8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16,4</w:t>
                  </w:r>
                </w:p>
              </w:tc>
              <w:tc>
                <w:tcPr>
                  <w:tcW w:w="1180" w:type="dxa"/>
                  <w:tcBorders>
                    <w:top w:val="nil"/>
                    <w:left w:val="nil"/>
                    <w:bottom w:val="single" w:sz="4" w:space="0" w:color="auto"/>
                    <w:right w:val="single" w:sz="4" w:space="0" w:color="auto"/>
                  </w:tcBorders>
                  <w:vAlign w:val="bottom"/>
                  <w:hideMark/>
                </w:tcPr>
                <w:p w14:paraId="2DAA78AC" w14:textId="795EB933"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599B3446"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70FE3D92"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28</w:t>
                  </w:r>
                </w:p>
              </w:tc>
              <w:tc>
                <w:tcPr>
                  <w:tcW w:w="1840" w:type="dxa"/>
                  <w:tcBorders>
                    <w:top w:val="nil"/>
                    <w:left w:val="single" w:sz="4" w:space="0" w:color="000000"/>
                    <w:bottom w:val="single" w:sz="4" w:space="0" w:color="000000"/>
                    <w:right w:val="single" w:sz="4" w:space="0" w:color="000000"/>
                  </w:tcBorders>
                  <w:vAlign w:val="bottom"/>
                  <w:hideMark/>
                </w:tcPr>
                <w:p w14:paraId="648D0E49"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Stawna 25</w:t>
                  </w:r>
                </w:p>
              </w:tc>
              <w:tc>
                <w:tcPr>
                  <w:tcW w:w="2380" w:type="dxa"/>
                  <w:tcBorders>
                    <w:top w:val="nil"/>
                    <w:left w:val="nil"/>
                    <w:bottom w:val="single" w:sz="4" w:space="0" w:color="000000"/>
                    <w:right w:val="single" w:sz="4" w:space="0" w:color="000000"/>
                  </w:tcBorders>
                  <w:vAlign w:val="bottom"/>
                  <w:hideMark/>
                </w:tcPr>
                <w:p w14:paraId="1269F74A"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06409386"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766833A6"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2,9</w:t>
                  </w:r>
                </w:p>
              </w:tc>
              <w:tc>
                <w:tcPr>
                  <w:tcW w:w="900" w:type="dxa"/>
                  <w:tcBorders>
                    <w:top w:val="nil"/>
                    <w:left w:val="nil"/>
                    <w:bottom w:val="single" w:sz="4" w:space="0" w:color="000000"/>
                    <w:right w:val="single" w:sz="4" w:space="0" w:color="000000"/>
                  </w:tcBorders>
                  <w:vAlign w:val="bottom"/>
                  <w:hideMark/>
                </w:tcPr>
                <w:p w14:paraId="16925B72"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2,9</w:t>
                  </w:r>
                </w:p>
              </w:tc>
              <w:tc>
                <w:tcPr>
                  <w:tcW w:w="960" w:type="dxa"/>
                  <w:tcBorders>
                    <w:top w:val="nil"/>
                    <w:left w:val="nil"/>
                    <w:bottom w:val="single" w:sz="4" w:space="0" w:color="000000"/>
                    <w:right w:val="single" w:sz="4" w:space="0" w:color="000000"/>
                  </w:tcBorders>
                  <w:vAlign w:val="bottom"/>
                  <w:hideMark/>
                </w:tcPr>
                <w:p w14:paraId="07CAECE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5,8</w:t>
                  </w:r>
                </w:p>
              </w:tc>
              <w:tc>
                <w:tcPr>
                  <w:tcW w:w="1180" w:type="dxa"/>
                  <w:tcBorders>
                    <w:top w:val="nil"/>
                    <w:left w:val="nil"/>
                    <w:bottom w:val="single" w:sz="4" w:space="0" w:color="auto"/>
                    <w:right w:val="single" w:sz="4" w:space="0" w:color="auto"/>
                  </w:tcBorders>
                  <w:vAlign w:val="bottom"/>
                  <w:hideMark/>
                </w:tcPr>
                <w:p w14:paraId="0EEDF34B" w14:textId="4322AA9C"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732A425"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32314BD4"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29</w:t>
                  </w:r>
                </w:p>
              </w:tc>
              <w:tc>
                <w:tcPr>
                  <w:tcW w:w="1840" w:type="dxa"/>
                  <w:tcBorders>
                    <w:top w:val="nil"/>
                    <w:left w:val="single" w:sz="4" w:space="0" w:color="000000"/>
                    <w:bottom w:val="single" w:sz="4" w:space="0" w:color="000000"/>
                    <w:right w:val="single" w:sz="4" w:space="0" w:color="000000"/>
                  </w:tcBorders>
                  <w:vAlign w:val="bottom"/>
                  <w:hideMark/>
                </w:tcPr>
                <w:p w14:paraId="2836DB29"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Harcerska</w:t>
                  </w:r>
                </w:p>
              </w:tc>
              <w:tc>
                <w:tcPr>
                  <w:tcW w:w="2380" w:type="dxa"/>
                  <w:tcBorders>
                    <w:top w:val="nil"/>
                    <w:left w:val="nil"/>
                    <w:bottom w:val="single" w:sz="4" w:space="0" w:color="000000"/>
                    <w:right w:val="single" w:sz="4" w:space="0" w:color="000000"/>
                  </w:tcBorders>
                  <w:vAlign w:val="bottom"/>
                  <w:hideMark/>
                </w:tcPr>
                <w:p w14:paraId="5B8270E3"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363188C3"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2558619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1,7</w:t>
                  </w:r>
                </w:p>
              </w:tc>
              <w:tc>
                <w:tcPr>
                  <w:tcW w:w="900" w:type="dxa"/>
                  <w:tcBorders>
                    <w:top w:val="nil"/>
                    <w:left w:val="nil"/>
                    <w:bottom w:val="single" w:sz="4" w:space="0" w:color="000000"/>
                    <w:right w:val="single" w:sz="4" w:space="0" w:color="000000"/>
                  </w:tcBorders>
                  <w:vAlign w:val="bottom"/>
                  <w:hideMark/>
                </w:tcPr>
                <w:p w14:paraId="4AA44235"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1,7</w:t>
                  </w:r>
                </w:p>
              </w:tc>
              <w:tc>
                <w:tcPr>
                  <w:tcW w:w="960" w:type="dxa"/>
                  <w:tcBorders>
                    <w:top w:val="nil"/>
                    <w:left w:val="nil"/>
                    <w:bottom w:val="single" w:sz="4" w:space="0" w:color="000000"/>
                    <w:right w:val="single" w:sz="4" w:space="0" w:color="000000"/>
                  </w:tcBorders>
                  <w:vAlign w:val="bottom"/>
                  <w:hideMark/>
                </w:tcPr>
                <w:p w14:paraId="1A8CC41F"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3,4</w:t>
                  </w:r>
                </w:p>
              </w:tc>
              <w:tc>
                <w:tcPr>
                  <w:tcW w:w="1180" w:type="dxa"/>
                  <w:tcBorders>
                    <w:top w:val="nil"/>
                    <w:left w:val="nil"/>
                    <w:bottom w:val="single" w:sz="4" w:space="0" w:color="auto"/>
                    <w:right w:val="single" w:sz="4" w:space="0" w:color="auto"/>
                  </w:tcBorders>
                  <w:vAlign w:val="bottom"/>
                  <w:hideMark/>
                </w:tcPr>
                <w:p w14:paraId="254C9D13" w14:textId="7E370162"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5F9236B1"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3CCFC26F"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30</w:t>
                  </w:r>
                </w:p>
              </w:tc>
              <w:tc>
                <w:tcPr>
                  <w:tcW w:w="1840" w:type="dxa"/>
                  <w:tcBorders>
                    <w:top w:val="nil"/>
                    <w:left w:val="single" w:sz="4" w:space="0" w:color="000000"/>
                    <w:bottom w:val="single" w:sz="4" w:space="0" w:color="000000"/>
                    <w:right w:val="single" w:sz="4" w:space="0" w:color="000000"/>
                  </w:tcBorders>
                  <w:vAlign w:val="bottom"/>
                  <w:hideMark/>
                </w:tcPr>
                <w:p w14:paraId="0962EF80"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Widna 5</w:t>
                  </w:r>
                </w:p>
              </w:tc>
              <w:tc>
                <w:tcPr>
                  <w:tcW w:w="2380" w:type="dxa"/>
                  <w:tcBorders>
                    <w:top w:val="nil"/>
                    <w:left w:val="nil"/>
                    <w:bottom w:val="single" w:sz="4" w:space="0" w:color="000000"/>
                    <w:right w:val="single" w:sz="4" w:space="0" w:color="000000"/>
                  </w:tcBorders>
                  <w:vAlign w:val="bottom"/>
                  <w:hideMark/>
                </w:tcPr>
                <w:p w14:paraId="338AA671"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shd w:val="clear" w:color="000000" w:fill="FFFF00"/>
                  <w:vAlign w:val="bottom"/>
                  <w:hideMark/>
                </w:tcPr>
                <w:p w14:paraId="69200594"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OP</w:t>
                  </w:r>
                </w:p>
              </w:tc>
              <w:tc>
                <w:tcPr>
                  <w:tcW w:w="840" w:type="dxa"/>
                  <w:tcBorders>
                    <w:top w:val="nil"/>
                    <w:left w:val="nil"/>
                    <w:bottom w:val="single" w:sz="4" w:space="0" w:color="000000"/>
                    <w:right w:val="single" w:sz="4" w:space="0" w:color="000000"/>
                  </w:tcBorders>
                  <w:vAlign w:val="bottom"/>
                  <w:hideMark/>
                </w:tcPr>
                <w:p w14:paraId="0C82F861"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2,5</w:t>
                  </w:r>
                </w:p>
              </w:tc>
              <w:tc>
                <w:tcPr>
                  <w:tcW w:w="900" w:type="dxa"/>
                  <w:tcBorders>
                    <w:top w:val="nil"/>
                    <w:left w:val="nil"/>
                    <w:bottom w:val="single" w:sz="4" w:space="0" w:color="000000"/>
                    <w:right w:val="single" w:sz="4" w:space="0" w:color="000000"/>
                  </w:tcBorders>
                  <w:vAlign w:val="bottom"/>
                  <w:hideMark/>
                </w:tcPr>
                <w:p w14:paraId="177F4D26"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2,5</w:t>
                  </w:r>
                </w:p>
              </w:tc>
              <w:tc>
                <w:tcPr>
                  <w:tcW w:w="960" w:type="dxa"/>
                  <w:tcBorders>
                    <w:top w:val="nil"/>
                    <w:left w:val="nil"/>
                    <w:bottom w:val="single" w:sz="4" w:space="0" w:color="000000"/>
                    <w:right w:val="single" w:sz="4" w:space="0" w:color="000000"/>
                  </w:tcBorders>
                  <w:vAlign w:val="bottom"/>
                  <w:hideMark/>
                </w:tcPr>
                <w:p w14:paraId="09BF6F3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5,0</w:t>
                  </w:r>
                </w:p>
              </w:tc>
              <w:tc>
                <w:tcPr>
                  <w:tcW w:w="1180" w:type="dxa"/>
                  <w:tcBorders>
                    <w:top w:val="nil"/>
                    <w:left w:val="nil"/>
                    <w:bottom w:val="single" w:sz="4" w:space="0" w:color="auto"/>
                    <w:right w:val="single" w:sz="4" w:space="0" w:color="auto"/>
                  </w:tcBorders>
                  <w:vAlign w:val="bottom"/>
                  <w:hideMark/>
                </w:tcPr>
                <w:p w14:paraId="101A649B" w14:textId="0520E100"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5FE89575"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074920D6"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31</w:t>
                  </w:r>
                </w:p>
              </w:tc>
              <w:tc>
                <w:tcPr>
                  <w:tcW w:w="1840" w:type="dxa"/>
                  <w:tcBorders>
                    <w:top w:val="nil"/>
                    <w:left w:val="single" w:sz="4" w:space="0" w:color="000000"/>
                    <w:bottom w:val="single" w:sz="4" w:space="0" w:color="000000"/>
                    <w:right w:val="single" w:sz="4" w:space="0" w:color="000000"/>
                  </w:tcBorders>
                  <w:vAlign w:val="bottom"/>
                  <w:hideMark/>
                </w:tcPr>
                <w:p w14:paraId="1B7D60E0"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Strażacka 12</w:t>
                  </w:r>
                </w:p>
              </w:tc>
              <w:tc>
                <w:tcPr>
                  <w:tcW w:w="2380" w:type="dxa"/>
                  <w:tcBorders>
                    <w:top w:val="nil"/>
                    <w:left w:val="nil"/>
                    <w:bottom w:val="single" w:sz="4" w:space="0" w:color="000000"/>
                    <w:right w:val="single" w:sz="4" w:space="0" w:color="000000"/>
                  </w:tcBorders>
                  <w:vAlign w:val="bottom"/>
                  <w:hideMark/>
                </w:tcPr>
                <w:p w14:paraId="33FA2E84"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1FD76030"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2491C9EF"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2,4</w:t>
                  </w:r>
                </w:p>
              </w:tc>
              <w:tc>
                <w:tcPr>
                  <w:tcW w:w="900" w:type="dxa"/>
                  <w:tcBorders>
                    <w:top w:val="nil"/>
                    <w:left w:val="nil"/>
                    <w:bottom w:val="single" w:sz="4" w:space="0" w:color="000000"/>
                    <w:right w:val="single" w:sz="4" w:space="0" w:color="000000"/>
                  </w:tcBorders>
                  <w:vAlign w:val="bottom"/>
                  <w:hideMark/>
                </w:tcPr>
                <w:p w14:paraId="07FCAE05"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2,4</w:t>
                  </w:r>
                </w:p>
              </w:tc>
              <w:tc>
                <w:tcPr>
                  <w:tcW w:w="960" w:type="dxa"/>
                  <w:tcBorders>
                    <w:top w:val="nil"/>
                    <w:left w:val="nil"/>
                    <w:bottom w:val="single" w:sz="4" w:space="0" w:color="000000"/>
                    <w:right w:val="single" w:sz="4" w:space="0" w:color="000000"/>
                  </w:tcBorders>
                  <w:vAlign w:val="bottom"/>
                  <w:hideMark/>
                </w:tcPr>
                <w:p w14:paraId="03ACA147"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4,8</w:t>
                  </w:r>
                </w:p>
              </w:tc>
              <w:tc>
                <w:tcPr>
                  <w:tcW w:w="1180" w:type="dxa"/>
                  <w:tcBorders>
                    <w:top w:val="nil"/>
                    <w:left w:val="nil"/>
                    <w:bottom w:val="single" w:sz="4" w:space="0" w:color="auto"/>
                    <w:right w:val="single" w:sz="4" w:space="0" w:color="auto"/>
                  </w:tcBorders>
                  <w:vAlign w:val="bottom"/>
                  <w:hideMark/>
                </w:tcPr>
                <w:p w14:paraId="10B3E1C2" w14:textId="7FB14DAB"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54F56F64"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78BA9C5E"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32</w:t>
                  </w:r>
                </w:p>
              </w:tc>
              <w:tc>
                <w:tcPr>
                  <w:tcW w:w="1840" w:type="dxa"/>
                  <w:tcBorders>
                    <w:top w:val="nil"/>
                    <w:left w:val="single" w:sz="4" w:space="0" w:color="000000"/>
                    <w:bottom w:val="single" w:sz="4" w:space="0" w:color="000000"/>
                    <w:right w:val="single" w:sz="4" w:space="0" w:color="000000"/>
                  </w:tcBorders>
                  <w:vAlign w:val="bottom"/>
                  <w:hideMark/>
                </w:tcPr>
                <w:p w14:paraId="2A0DAD73"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Starochwaszczyńska 52B</w:t>
                  </w:r>
                </w:p>
              </w:tc>
              <w:tc>
                <w:tcPr>
                  <w:tcW w:w="2380" w:type="dxa"/>
                  <w:tcBorders>
                    <w:top w:val="nil"/>
                    <w:left w:val="nil"/>
                    <w:bottom w:val="single" w:sz="4" w:space="0" w:color="000000"/>
                    <w:right w:val="single" w:sz="4" w:space="0" w:color="000000"/>
                  </w:tcBorders>
                  <w:vAlign w:val="bottom"/>
                  <w:hideMark/>
                </w:tcPr>
                <w:p w14:paraId="69C3CC72"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1787300C"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384AEEC9"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11,8</w:t>
                  </w:r>
                </w:p>
              </w:tc>
              <w:tc>
                <w:tcPr>
                  <w:tcW w:w="900" w:type="dxa"/>
                  <w:tcBorders>
                    <w:top w:val="nil"/>
                    <w:left w:val="nil"/>
                    <w:bottom w:val="single" w:sz="4" w:space="0" w:color="000000"/>
                    <w:right w:val="single" w:sz="4" w:space="0" w:color="000000"/>
                  </w:tcBorders>
                  <w:vAlign w:val="bottom"/>
                  <w:hideMark/>
                </w:tcPr>
                <w:p w14:paraId="2DB7783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11,8</w:t>
                  </w:r>
                </w:p>
              </w:tc>
              <w:tc>
                <w:tcPr>
                  <w:tcW w:w="960" w:type="dxa"/>
                  <w:tcBorders>
                    <w:top w:val="nil"/>
                    <w:left w:val="nil"/>
                    <w:bottom w:val="single" w:sz="4" w:space="0" w:color="000000"/>
                    <w:right w:val="single" w:sz="4" w:space="0" w:color="000000"/>
                  </w:tcBorders>
                  <w:vAlign w:val="bottom"/>
                  <w:hideMark/>
                </w:tcPr>
                <w:p w14:paraId="728C0F6D"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23,6</w:t>
                  </w:r>
                </w:p>
              </w:tc>
              <w:tc>
                <w:tcPr>
                  <w:tcW w:w="1180" w:type="dxa"/>
                  <w:tcBorders>
                    <w:top w:val="nil"/>
                    <w:left w:val="nil"/>
                    <w:bottom w:val="single" w:sz="4" w:space="0" w:color="auto"/>
                    <w:right w:val="single" w:sz="4" w:space="0" w:color="auto"/>
                  </w:tcBorders>
                  <w:vAlign w:val="bottom"/>
                  <w:hideMark/>
                </w:tcPr>
                <w:p w14:paraId="0238B7F2" w14:textId="4BD95A63"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48A2FBE1"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66BF3D2C"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33</w:t>
                  </w:r>
                </w:p>
              </w:tc>
              <w:tc>
                <w:tcPr>
                  <w:tcW w:w="1840" w:type="dxa"/>
                  <w:tcBorders>
                    <w:top w:val="nil"/>
                    <w:left w:val="single" w:sz="4" w:space="0" w:color="000000"/>
                    <w:bottom w:val="single" w:sz="4" w:space="0" w:color="000000"/>
                    <w:right w:val="single" w:sz="4" w:space="0" w:color="000000"/>
                  </w:tcBorders>
                  <w:shd w:val="clear" w:color="000000" w:fill="FFC000"/>
                  <w:vAlign w:val="bottom"/>
                  <w:hideMark/>
                </w:tcPr>
                <w:p w14:paraId="519ABCC4"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Rumska 16</w:t>
                  </w:r>
                </w:p>
              </w:tc>
              <w:tc>
                <w:tcPr>
                  <w:tcW w:w="2380" w:type="dxa"/>
                  <w:tcBorders>
                    <w:top w:val="nil"/>
                    <w:left w:val="nil"/>
                    <w:bottom w:val="single" w:sz="4" w:space="0" w:color="000000"/>
                    <w:right w:val="single" w:sz="4" w:space="0" w:color="000000"/>
                  </w:tcBorders>
                  <w:vAlign w:val="bottom"/>
                  <w:hideMark/>
                </w:tcPr>
                <w:p w14:paraId="384887BE"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518C4403"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SPDP</w:t>
                  </w:r>
                </w:p>
              </w:tc>
              <w:tc>
                <w:tcPr>
                  <w:tcW w:w="840" w:type="dxa"/>
                  <w:tcBorders>
                    <w:top w:val="nil"/>
                    <w:left w:val="nil"/>
                    <w:bottom w:val="single" w:sz="4" w:space="0" w:color="000000"/>
                    <w:right w:val="single" w:sz="4" w:space="0" w:color="000000"/>
                  </w:tcBorders>
                  <w:vAlign w:val="bottom"/>
                  <w:hideMark/>
                </w:tcPr>
                <w:p w14:paraId="0D1A059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9,4</w:t>
                  </w:r>
                </w:p>
              </w:tc>
              <w:tc>
                <w:tcPr>
                  <w:tcW w:w="900" w:type="dxa"/>
                  <w:tcBorders>
                    <w:top w:val="nil"/>
                    <w:left w:val="nil"/>
                    <w:bottom w:val="single" w:sz="4" w:space="0" w:color="000000"/>
                    <w:right w:val="single" w:sz="4" w:space="0" w:color="000000"/>
                  </w:tcBorders>
                  <w:vAlign w:val="bottom"/>
                  <w:hideMark/>
                </w:tcPr>
                <w:p w14:paraId="3A54B41E"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9,4</w:t>
                  </w:r>
                </w:p>
              </w:tc>
              <w:tc>
                <w:tcPr>
                  <w:tcW w:w="960" w:type="dxa"/>
                  <w:tcBorders>
                    <w:top w:val="nil"/>
                    <w:left w:val="nil"/>
                    <w:bottom w:val="single" w:sz="4" w:space="0" w:color="000000"/>
                    <w:right w:val="single" w:sz="4" w:space="0" w:color="000000"/>
                  </w:tcBorders>
                  <w:vAlign w:val="bottom"/>
                  <w:hideMark/>
                </w:tcPr>
                <w:p w14:paraId="5E8EA2F6"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18,8</w:t>
                  </w:r>
                </w:p>
              </w:tc>
              <w:tc>
                <w:tcPr>
                  <w:tcW w:w="1180" w:type="dxa"/>
                  <w:tcBorders>
                    <w:top w:val="nil"/>
                    <w:left w:val="nil"/>
                    <w:bottom w:val="single" w:sz="4" w:space="0" w:color="auto"/>
                    <w:right w:val="single" w:sz="4" w:space="0" w:color="auto"/>
                  </w:tcBorders>
                  <w:vAlign w:val="bottom"/>
                  <w:hideMark/>
                </w:tcPr>
                <w:p w14:paraId="210E9CD3" w14:textId="3E58EA76"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447766C"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2FA5CD8B"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34</w:t>
                  </w:r>
                </w:p>
              </w:tc>
              <w:tc>
                <w:tcPr>
                  <w:tcW w:w="1840" w:type="dxa"/>
                  <w:tcBorders>
                    <w:top w:val="nil"/>
                    <w:left w:val="single" w:sz="4" w:space="0" w:color="000000"/>
                    <w:bottom w:val="single" w:sz="4" w:space="0" w:color="000000"/>
                    <w:right w:val="single" w:sz="4" w:space="0" w:color="000000"/>
                  </w:tcBorders>
                  <w:vAlign w:val="bottom"/>
                  <w:hideMark/>
                </w:tcPr>
                <w:p w14:paraId="06CB0911"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Sieradzka 102</w:t>
                  </w:r>
                </w:p>
              </w:tc>
              <w:tc>
                <w:tcPr>
                  <w:tcW w:w="2380" w:type="dxa"/>
                  <w:tcBorders>
                    <w:top w:val="nil"/>
                    <w:left w:val="nil"/>
                    <w:bottom w:val="single" w:sz="4" w:space="0" w:color="000000"/>
                    <w:right w:val="single" w:sz="4" w:space="0" w:color="000000"/>
                  </w:tcBorders>
                  <w:vAlign w:val="bottom"/>
                  <w:hideMark/>
                </w:tcPr>
                <w:p w14:paraId="3627942A"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276BD192"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6E539E5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4,7</w:t>
                  </w:r>
                </w:p>
              </w:tc>
              <w:tc>
                <w:tcPr>
                  <w:tcW w:w="900" w:type="dxa"/>
                  <w:tcBorders>
                    <w:top w:val="nil"/>
                    <w:left w:val="nil"/>
                    <w:bottom w:val="single" w:sz="4" w:space="0" w:color="000000"/>
                    <w:right w:val="single" w:sz="4" w:space="0" w:color="000000"/>
                  </w:tcBorders>
                  <w:vAlign w:val="bottom"/>
                  <w:hideMark/>
                </w:tcPr>
                <w:p w14:paraId="18EF24D6"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4,7</w:t>
                  </w:r>
                </w:p>
              </w:tc>
              <w:tc>
                <w:tcPr>
                  <w:tcW w:w="960" w:type="dxa"/>
                  <w:tcBorders>
                    <w:top w:val="nil"/>
                    <w:left w:val="nil"/>
                    <w:bottom w:val="single" w:sz="4" w:space="0" w:color="000000"/>
                    <w:right w:val="single" w:sz="4" w:space="0" w:color="000000"/>
                  </w:tcBorders>
                  <w:vAlign w:val="bottom"/>
                  <w:hideMark/>
                </w:tcPr>
                <w:p w14:paraId="2964F17F"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9,4</w:t>
                  </w:r>
                </w:p>
              </w:tc>
              <w:tc>
                <w:tcPr>
                  <w:tcW w:w="1180" w:type="dxa"/>
                  <w:tcBorders>
                    <w:top w:val="nil"/>
                    <w:left w:val="nil"/>
                    <w:bottom w:val="single" w:sz="4" w:space="0" w:color="auto"/>
                    <w:right w:val="single" w:sz="4" w:space="0" w:color="auto"/>
                  </w:tcBorders>
                  <w:vAlign w:val="bottom"/>
                  <w:hideMark/>
                </w:tcPr>
                <w:p w14:paraId="2091611E" w14:textId="2B4EDB72"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93C3520"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4496BB64"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35</w:t>
                  </w:r>
                </w:p>
              </w:tc>
              <w:tc>
                <w:tcPr>
                  <w:tcW w:w="1840" w:type="dxa"/>
                  <w:tcBorders>
                    <w:top w:val="nil"/>
                    <w:left w:val="single" w:sz="4" w:space="0" w:color="000000"/>
                    <w:bottom w:val="single" w:sz="4" w:space="0" w:color="000000"/>
                    <w:right w:val="single" w:sz="4" w:space="0" w:color="000000"/>
                  </w:tcBorders>
                  <w:vAlign w:val="bottom"/>
                  <w:hideMark/>
                </w:tcPr>
                <w:p w14:paraId="659FC0F8"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Handlowa 9B</w:t>
                  </w:r>
                </w:p>
              </w:tc>
              <w:tc>
                <w:tcPr>
                  <w:tcW w:w="2380" w:type="dxa"/>
                  <w:tcBorders>
                    <w:top w:val="nil"/>
                    <w:left w:val="nil"/>
                    <w:bottom w:val="single" w:sz="4" w:space="0" w:color="000000"/>
                    <w:right w:val="single" w:sz="4" w:space="0" w:color="000000"/>
                  </w:tcBorders>
                  <w:vAlign w:val="bottom"/>
                  <w:hideMark/>
                </w:tcPr>
                <w:p w14:paraId="3CBADB89"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6784F0C2"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72152215"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8,8</w:t>
                  </w:r>
                </w:p>
              </w:tc>
              <w:tc>
                <w:tcPr>
                  <w:tcW w:w="900" w:type="dxa"/>
                  <w:tcBorders>
                    <w:top w:val="nil"/>
                    <w:left w:val="nil"/>
                    <w:bottom w:val="single" w:sz="4" w:space="0" w:color="000000"/>
                    <w:right w:val="single" w:sz="4" w:space="0" w:color="000000"/>
                  </w:tcBorders>
                  <w:vAlign w:val="bottom"/>
                  <w:hideMark/>
                </w:tcPr>
                <w:p w14:paraId="2FC9772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8,8</w:t>
                  </w:r>
                </w:p>
              </w:tc>
              <w:tc>
                <w:tcPr>
                  <w:tcW w:w="960" w:type="dxa"/>
                  <w:tcBorders>
                    <w:top w:val="nil"/>
                    <w:left w:val="nil"/>
                    <w:bottom w:val="single" w:sz="4" w:space="0" w:color="000000"/>
                    <w:right w:val="single" w:sz="4" w:space="0" w:color="000000"/>
                  </w:tcBorders>
                  <w:vAlign w:val="bottom"/>
                  <w:hideMark/>
                </w:tcPr>
                <w:p w14:paraId="5EEC6F2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17,6</w:t>
                  </w:r>
                </w:p>
              </w:tc>
              <w:tc>
                <w:tcPr>
                  <w:tcW w:w="1180" w:type="dxa"/>
                  <w:tcBorders>
                    <w:top w:val="nil"/>
                    <w:left w:val="nil"/>
                    <w:bottom w:val="single" w:sz="4" w:space="0" w:color="auto"/>
                    <w:right w:val="single" w:sz="4" w:space="0" w:color="auto"/>
                  </w:tcBorders>
                  <w:vAlign w:val="bottom"/>
                  <w:hideMark/>
                </w:tcPr>
                <w:p w14:paraId="2F7010AB" w14:textId="0203EC91"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1620DF86"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15CF17FF"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36</w:t>
                  </w:r>
                </w:p>
              </w:tc>
              <w:tc>
                <w:tcPr>
                  <w:tcW w:w="1840" w:type="dxa"/>
                  <w:tcBorders>
                    <w:top w:val="nil"/>
                    <w:left w:val="single" w:sz="4" w:space="0" w:color="000000"/>
                    <w:bottom w:val="single" w:sz="4" w:space="0" w:color="000000"/>
                    <w:right w:val="single" w:sz="4" w:space="0" w:color="000000"/>
                  </w:tcBorders>
                  <w:vAlign w:val="bottom"/>
                  <w:hideMark/>
                </w:tcPr>
                <w:p w14:paraId="44D83F6B"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Bema 27</w:t>
                  </w:r>
                </w:p>
              </w:tc>
              <w:tc>
                <w:tcPr>
                  <w:tcW w:w="2380" w:type="dxa"/>
                  <w:tcBorders>
                    <w:top w:val="nil"/>
                    <w:left w:val="nil"/>
                    <w:bottom w:val="single" w:sz="4" w:space="0" w:color="000000"/>
                    <w:right w:val="single" w:sz="4" w:space="0" w:color="000000"/>
                  </w:tcBorders>
                  <w:vAlign w:val="bottom"/>
                  <w:hideMark/>
                </w:tcPr>
                <w:p w14:paraId="3705C509"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7364C9F3"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SPDP</w:t>
                  </w:r>
                </w:p>
              </w:tc>
              <w:tc>
                <w:tcPr>
                  <w:tcW w:w="840" w:type="dxa"/>
                  <w:tcBorders>
                    <w:top w:val="nil"/>
                    <w:left w:val="nil"/>
                    <w:bottom w:val="single" w:sz="4" w:space="0" w:color="000000"/>
                    <w:right w:val="single" w:sz="4" w:space="0" w:color="000000"/>
                  </w:tcBorders>
                  <w:vAlign w:val="bottom"/>
                  <w:hideMark/>
                </w:tcPr>
                <w:p w14:paraId="7CA46DC1"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1,6</w:t>
                  </w:r>
                </w:p>
              </w:tc>
              <w:tc>
                <w:tcPr>
                  <w:tcW w:w="900" w:type="dxa"/>
                  <w:tcBorders>
                    <w:top w:val="nil"/>
                    <w:left w:val="nil"/>
                    <w:bottom w:val="single" w:sz="4" w:space="0" w:color="000000"/>
                    <w:right w:val="single" w:sz="4" w:space="0" w:color="000000"/>
                  </w:tcBorders>
                  <w:vAlign w:val="bottom"/>
                  <w:hideMark/>
                </w:tcPr>
                <w:p w14:paraId="4B13765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1,6</w:t>
                  </w:r>
                </w:p>
              </w:tc>
              <w:tc>
                <w:tcPr>
                  <w:tcW w:w="960" w:type="dxa"/>
                  <w:tcBorders>
                    <w:top w:val="nil"/>
                    <w:left w:val="nil"/>
                    <w:bottom w:val="single" w:sz="4" w:space="0" w:color="000000"/>
                    <w:right w:val="single" w:sz="4" w:space="0" w:color="000000"/>
                  </w:tcBorders>
                  <w:vAlign w:val="bottom"/>
                  <w:hideMark/>
                </w:tcPr>
                <w:p w14:paraId="44AF600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3,2</w:t>
                  </w:r>
                </w:p>
              </w:tc>
              <w:tc>
                <w:tcPr>
                  <w:tcW w:w="1180" w:type="dxa"/>
                  <w:tcBorders>
                    <w:top w:val="nil"/>
                    <w:left w:val="nil"/>
                    <w:bottom w:val="single" w:sz="4" w:space="0" w:color="auto"/>
                    <w:right w:val="single" w:sz="4" w:space="0" w:color="auto"/>
                  </w:tcBorders>
                  <w:vAlign w:val="bottom"/>
                  <w:hideMark/>
                </w:tcPr>
                <w:p w14:paraId="17042C36" w14:textId="23161660"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37B3CA8"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062BCB3C"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37</w:t>
                  </w:r>
                </w:p>
              </w:tc>
              <w:tc>
                <w:tcPr>
                  <w:tcW w:w="1840" w:type="dxa"/>
                  <w:tcBorders>
                    <w:top w:val="nil"/>
                    <w:left w:val="single" w:sz="4" w:space="0" w:color="000000"/>
                    <w:bottom w:val="single" w:sz="4" w:space="0" w:color="000000"/>
                    <w:right w:val="single" w:sz="4" w:space="0" w:color="000000"/>
                  </w:tcBorders>
                  <w:vAlign w:val="bottom"/>
                  <w:hideMark/>
                </w:tcPr>
                <w:p w14:paraId="59206F13"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Hodowlana 27</w:t>
                  </w:r>
                </w:p>
              </w:tc>
              <w:tc>
                <w:tcPr>
                  <w:tcW w:w="2380" w:type="dxa"/>
                  <w:tcBorders>
                    <w:top w:val="nil"/>
                    <w:left w:val="nil"/>
                    <w:bottom w:val="single" w:sz="4" w:space="0" w:color="000000"/>
                    <w:right w:val="single" w:sz="4" w:space="0" w:color="000000"/>
                  </w:tcBorders>
                  <w:vAlign w:val="bottom"/>
                  <w:hideMark/>
                </w:tcPr>
                <w:p w14:paraId="4C52012C"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0103C397"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087319B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2,9</w:t>
                  </w:r>
                </w:p>
              </w:tc>
              <w:tc>
                <w:tcPr>
                  <w:tcW w:w="900" w:type="dxa"/>
                  <w:tcBorders>
                    <w:top w:val="nil"/>
                    <w:left w:val="nil"/>
                    <w:bottom w:val="single" w:sz="4" w:space="0" w:color="000000"/>
                    <w:right w:val="single" w:sz="4" w:space="0" w:color="000000"/>
                  </w:tcBorders>
                  <w:vAlign w:val="bottom"/>
                  <w:hideMark/>
                </w:tcPr>
                <w:p w14:paraId="42AEABF2"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2,9</w:t>
                  </w:r>
                </w:p>
              </w:tc>
              <w:tc>
                <w:tcPr>
                  <w:tcW w:w="960" w:type="dxa"/>
                  <w:tcBorders>
                    <w:top w:val="nil"/>
                    <w:left w:val="nil"/>
                    <w:bottom w:val="single" w:sz="4" w:space="0" w:color="000000"/>
                    <w:right w:val="single" w:sz="4" w:space="0" w:color="000000"/>
                  </w:tcBorders>
                  <w:vAlign w:val="bottom"/>
                  <w:hideMark/>
                </w:tcPr>
                <w:p w14:paraId="42072ACF"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5,8</w:t>
                  </w:r>
                </w:p>
              </w:tc>
              <w:tc>
                <w:tcPr>
                  <w:tcW w:w="1180" w:type="dxa"/>
                  <w:tcBorders>
                    <w:top w:val="nil"/>
                    <w:left w:val="nil"/>
                    <w:bottom w:val="single" w:sz="4" w:space="0" w:color="auto"/>
                    <w:right w:val="single" w:sz="4" w:space="0" w:color="auto"/>
                  </w:tcBorders>
                  <w:vAlign w:val="bottom"/>
                  <w:hideMark/>
                </w:tcPr>
                <w:p w14:paraId="280218B9" w14:textId="4225E030"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25AB181B"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59D2F5DC"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38</w:t>
                  </w:r>
                </w:p>
              </w:tc>
              <w:tc>
                <w:tcPr>
                  <w:tcW w:w="1840" w:type="dxa"/>
                  <w:tcBorders>
                    <w:top w:val="nil"/>
                    <w:left w:val="single" w:sz="4" w:space="0" w:color="000000"/>
                    <w:bottom w:val="single" w:sz="4" w:space="0" w:color="000000"/>
                    <w:right w:val="single" w:sz="4" w:space="0" w:color="000000"/>
                  </w:tcBorders>
                  <w:vAlign w:val="bottom"/>
                  <w:hideMark/>
                </w:tcPr>
                <w:p w14:paraId="0D2EEA71"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Szałwiowa 5</w:t>
                  </w:r>
                </w:p>
              </w:tc>
              <w:tc>
                <w:tcPr>
                  <w:tcW w:w="2380" w:type="dxa"/>
                  <w:tcBorders>
                    <w:top w:val="nil"/>
                    <w:left w:val="nil"/>
                    <w:bottom w:val="single" w:sz="4" w:space="0" w:color="000000"/>
                    <w:right w:val="single" w:sz="4" w:space="0" w:color="000000"/>
                  </w:tcBorders>
                  <w:vAlign w:val="bottom"/>
                  <w:hideMark/>
                </w:tcPr>
                <w:p w14:paraId="5BE4ABA5"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6E99B46D"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19ABB17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9,6</w:t>
                  </w:r>
                </w:p>
              </w:tc>
              <w:tc>
                <w:tcPr>
                  <w:tcW w:w="900" w:type="dxa"/>
                  <w:tcBorders>
                    <w:top w:val="nil"/>
                    <w:left w:val="nil"/>
                    <w:bottom w:val="single" w:sz="4" w:space="0" w:color="000000"/>
                    <w:right w:val="single" w:sz="4" w:space="0" w:color="000000"/>
                  </w:tcBorders>
                  <w:vAlign w:val="bottom"/>
                  <w:hideMark/>
                </w:tcPr>
                <w:p w14:paraId="6AC4AD7F"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9,6</w:t>
                  </w:r>
                </w:p>
              </w:tc>
              <w:tc>
                <w:tcPr>
                  <w:tcW w:w="960" w:type="dxa"/>
                  <w:tcBorders>
                    <w:top w:val="nil"/>
                    <w:left w:val="nil"/>
                    <w:bottom w:val="single" w:sz="4" w:space="0" w:color="000000"/>
                    <w:right w:val="single" w:sz="4" w:space="0" w:color="000000"/>
                  </w:tcBorders>
                  <w:vAlign w:val="bottom"/>
                  <w:hideMark/>
                </w:tcPr>
                <w:p w14:paraId="1640DDF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19,2</w:t>
                  </w:r>
                </w:p>
              </w:tc>
              <w:tc>
                <w:tcPr>
                  <w:tcW w:w="1180" w:type="dxa"/>
                  <w:tcBorders>
                    <w:top w:val="nil"/>
                    <w:left w:val="nil"/>
                    <w:bottom w:val="single" w:sz="4" w:space="0" w:color="auto"/>
                    <w:right w:val="single" w:sz="4" w:space="0" w:color="auto"/>
                  </w:tcBorders>
                  <w:vAlign w:val="bottom"/>
                  <w:hideMark/>
                </w:tcPr>
                <w:p w14:paraId="51903E19" w14:textId="72E48007"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F0ADEA5"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2FC8812D"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39</w:t>
                  </w:r>
                </w:p>
              </w:tc>
              <w:tc>
                <w:tcPr>
                  <w:tcW w:w="1840" w:type="dxa"/>
                  <w:tcBorders>
                    <w:top w:val="nil"/>
                    <w:left w:val="single" w:sz="4" w:space="0" w:color="000000"/>
                    <w:bottom w:val="single" w:sz="4" w:space="0" w:color="000000"/>
                    <w:right w:val="single" w:sz="4" w:space="0" w:color="000000"/>
                  </w:tcBorders>
                  <w:vAlign w:val="bottom"/>
                  <w:hideMark/>
                </w:tcPr>
                <w:p w14:paraId="3A106C1F"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Wagnera 8</w:t>
                  </w:r>
                </w:p>
              </w:tc>
              <w:tc>
                <w:tcPr>
                  <w:tcW w:w="2380" w:type="dxa"/>
                  <w:tcBorders>
                    <w:top w:val="nil"/>
                    <w:left w:val="nil"/>
                    <w:bottom w:val="single" w:sz="4" w:space="0" w:color="000000"/>
                    <w:right w:val="single" w:sz="4" w:space="0" w:color="000000"/>
                  </w:tcBorders>
                  <w:vAlign w:val="bottom"/>
                  <w:hideMark/>
                </w:tcPr>
                <w:p w14:paraId="2310B3C3"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52CCF2CA"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SPDP</w:t>
                  </w:r>
                </w:p>
              </w:tc>
              <w:tc>
                <w:tcPr>
                  <w:tcW w:w="840" w:type="dxa"/>
                  <w:tcBorders>
                    <w:top w:val="nil"/>
                    <w:left w:val="nil"/>
                    <w:bottom w:val="single" w:sz="4" w:space="0" w:color="000000"/>
                    <w:right w:val="single" w:sz="4" w:space="0" w:color="000000"/>
                  </w:tcBorders>
                  <w:vAlign w:val="bottom"/>
                  <w:hideMark/>
                </w:tcPr>
                <w:p w14:paraId="1B8B1D01"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7,6</w:t>
                  </w:r>
                </w:p>
              </w:tc>
              <w:tc>
                <w:tcPr>
                  <w:tcW w:w="900" w:type="dxa"/>
                  <w:tcBorders>
                    <w:top w:val="nil"/>
                    <w:left w:val="nil"/>
                    <w:bottom w:val="single" w:sz="4" w:space="0" w:color="000000"/>
                    <w:right w:val="single" w:sz="4" w:space="0" w:color="000000"/>
                  </w:tcBorders>
                  <w:vAlign w:val="bottom"/>
                  <w:hideMark/>
                </w:tcPr>
                <w:p w14:paraId="42E47F3D"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7,6</w:t>
                  </w:r>
                </w:p>
              </w:tc>
              <w:tc>
                <w:tcPr>
                  <w:tcW w:w="960" w:type="dxa"/>
                  <w:tcBorders>
                    <w:top w:val="nil"/>
                    <w:left w:val="nil"/>
                    <w:bottom w:val="single" w:sz="4" w:space="0" w:color="000000"/>
                    <w:right w:val="single" w:sz="4" w:space="0" w:color="000000"/>
                  </w:tcBorders>
                  <w:vAlign w:val="bottom"/>
                  <w:hideMark/>
                </w:tcPr>
                <w:p w14:paraId="52F212C3"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15,2</w:t>
                  </w:r>
                </w:p>
              </w:tc>
              <w:tc>
                <w:tcPr>
                  <w:tcW w:w="1180" w:type="dxa"/>
                  <w:tcBorders>
                    <w:top w:val="nil"/>
                    <w:left w:val="nil"/>
                    <w:bottom w:val="single" w:sz="4" w:space="0" w:color="auto"/>
                    <w:right w:val="single" w:sz="4" w:space="0" w:color="auto"/>
                  </w:tcBorders>
                  <w:vAlign w:val="bottom"/>
                  <w:hideMark/>
                </w:tcPr>
                <w:p w14:paraId="2BC6A73F" w14:textId="6D0B4C19"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F569DBA"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5F0C5A13"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40</w:t>
                  </w:r>
                </w:p>
              </w:tc>
              <w:tc>
                <w:tcPr>
                  <w:tcW w:w="1840" w:type="dxa"/>
                  <w:tcBorders>
                    <w:top w:val="nil"/>
                    <w:left w:val="single" w:sz="4" w:space="0" w:color="000000"/>
                    <w:bottom w:val="single" w:sz="4" w:space="0" w:color="000000"/>
                    <w:right w:val="single" w:sz="4" w:space="0" w:color="000000"/>
                  </w:tcBorders>
                  <w:vAlign w:val="bottom"/>
                  <w:hideMark/>
                </w:tcPr>
                <w:p w14:paraId="77E867BC"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Puszczyka 6</w:t>
                  </w:r>
                </w:p>
              </w:tc>
              <w:tc>
                <w:tcPr>
                  <w:tcW w:w="2380" w:type="dxa"/>
                  <w:tcBorders>
                    <w:top w:val="nil"/>
                    <w:left w:val="nil"/>
                    <w:bottom w:val="single" w:sz="4" w:space="0" w:color="000000"/>
                    <w:right w:val="single" w:sz="4" w:space="0" w:color="000000"/>
                  </w:tcBorders>
                  <w:vAlign w:val="bottom"/>
                  <w:hideMark/>
                </w:tcPr>
                <w:p w14:paraId="29E09986"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286E77D5"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30F7EB2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12,3</w:t>
                  </w:r>
                </w:p>
              </w:tc>
              <w:tc>
                <w:tcPr>
                  <w:tcW w:w="900" w:type="dxa"/>
                  <w:tcBorders>
                    <w:top w:val="nil"/>
                    <w:left w:val="nil"/>
                    <w:bottom w:val="single" w:sz="4" w:space="0" w:color="000000"/>
                    <w:right w:val="single" w:sz="4" w:space="0" w:color="000000"/>
                  </w:tcBorders>
                  <w:vAlign w:val="bottom"/>
                  <w:hideMark/>
                </w:tcPr>
                <w:p w14:paraId="32057A5B"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12,3</w:t>
                  </w:r>
                </w:p>
              </w:tc>
              <w:tc>
                <w:tcPr>
                  <w:tcW w:w="960" w:type="dxa"/>
                  <w:tcBorders>
                    <w:top w:val="nil"/>
                    <w:left w:val="nil"/>
                    <w:bottom w:val="single" w:sz="4" w:space="0" w:color="000000"/>
                    <w:right w:val="single" w:sz="4" w:space="0" w:color="000000"/>
                  </w:tcBorders>
                  <w:vAlign w:val="bottom"/>
                  <w:hideMark/>
                </w:tcPr>
                <w:p w14:paraId="1733D592"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24,6</w:t>
                  </w:r>
                </w:p>
              </w:tc>
              <w:tc>
                <w:tcPr>
                  <w:tcW w:w="1180" w:type="dxa"/>
                  <w:tcBorders>
                    <w:top w:val="nil"/>
                    <w:left w:val="nil"/>
                    <w:bottom w:val="single" w:sz="4" w:space="0" w:color="auto"/>
                    <w:right w:val="single" w:sz="4" w:space="0" w:color="auto"/>
                  </w:tcBorders>
                  <w:vAlign w:val="bottom"/>
                  <w:hideMark/>
                </w:tcPr>
                <w:p w14:paraId="3A94F3B8" w14:textId="118B1EFF"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967B5C2"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38EDD824"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41</w:t>
                  </w:r>
                </w:p>
              </w:tc>
              <w:tc>
                <w:tcPr>
                  <w:tcW w:w="1840" w:type="dxa"/>
                  <w:tcBorders>
                    <w:top w:val="nil"/>
                    <w:left w:val="single" w:sz="4" w:space="0" w:color="000000"/>
                    <w:bottom w:val="single" w:sz="4" w:space="0" w:color="000000"/>
                    <w:right w:val="single" w:sz="4" w:space="0" w:color="000000"/>
                  </w:tcBorders>
                  <w:vAlign w:val="bottom"/>
                  <w:hideMark/>
                </w:tcPr>
                <w:p w14:paraId="1789A264"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St. Filipkowskiego 21</w:t>
                  </w:r>
                </w:p>
              </w:tc>
              <w:tc>
                <w:tcPr>
                  <w:tcW w:w="2380" w:type="dxa"/>
                  <w:tcBorders>
                    <w:top w:val="nil"/>
                    <w:left w:val="nil"/>
                    <w:bottom w:val="single" w:sz="4" w:space="0" w:color="000000"/>
                    <w:right w:val="single" w:sz="4" w:space="0" w:color="000000"/>
                  </w:tcBorders>
                  <w:vAlign w:val="bottom"/>
                  <w:hideMark/>
                </w:tcPr>
                <w:p w14:paraId="16278A7B"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05F85459"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22C88EA2"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9,5</w:t>
                  </w:r>
                </w:p>
              </w:tc>
              <w:tc>
                <w:tcPr>
                  <w:tcW w:w="900" w:type="dxa"/>
                  <w:tcBorders>
                    <w:top w:val="nil"/>
                    <w:left w:val="nil"/>
                    <w:bottom w:val="single" w:sz="4" w:space="0" w:color="000000"/>
                    <w:right w:val="single" w:sz="4" w:space="0" w:color="000000"/>
                  </w:tcBorders>
                  <w:vAlign w:val="bottom"/>
                  <w:hideMark/>
                </w:tcPr>
                <w:p w14:paraId="0314AE7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9,5</w:t>
                  </w:r>
                </w:p>
              </w:tc>
              <w:tc>
                <w:tcPr>
                  <w:tcW w:w="960" w:type="dxa"/>
                  <w:tcBorders>
                    <w:top w:val="nil"/>
                    <w:left w:val="nil"/>
                    <w:bottom w:val="single" w:sz="4" w:space="0" w:color="000000"/>
                    <w:right w:val="single" w:sz="4" w:space="0" w:color="000000"/>
                  </w:tcBorders>
                  <w:vAlign w:val="bottom"/>
                  <w:hideMark/>
                </w:tcPr>
                <w:p w14:paraId="4B754433"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19,0</w:t>
                  </w:r>
                </w:p>
              </w:tc>
              <w:tc>
                <w:tcPr>
                  <w:tcW w:w="1180" w:type="dxa"/>
                  <w:tcBorders>
                    <w:top w:val="nil"/>
                    <w:left w:val="nil"/>
                    <w:bottom w:val="single" w:sz="4" w:space="0" w:color="auto"/>
                    <w:right w:val="single" w:sz="4" w:space="0" w:color="auto"/>
                  </w:tcBorders>
                  <w:vAlign w:val="bottom"/>
                  <w:hideMark/>
                </w:tcPr>
                <w:p w14:paraId="6CC62AE0" w14:textId="6A3C483A"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E7184AC"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6AB499FB"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42</w:t>
                  </w:r>
                </w:p>
              </w:tc>
              <w:tc>
                <w:tcPr>
                  <w:tcW w:w="1840" w:type="dxa"/>
                  <w:tcBorders>
                    <w:top w:val="nil"/>
                    <w:left w:val="single" w:sz="4" w:space="0" w:color="000000"/>
                    <w:bottom w:val="single" w:sz="4" w:space="0" w:color="000000"/>
                    <w:right w:val="single" w:sz="4" w:space="0" w:color="000000"/>
                  </w:tcBorders>
                  <w:vAlign w:val="bottom"/>
                  <w:hideMark/>
                </w:tcPr>
                <w:p w14:paraId="2D842F77"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Radosna 5A</w:t>
                  </w:r>
                </w:p>
              </w:tc>
              <w:tc>
                <w:tcPr>
                  <w:tcW w:w="2380" w:type="dxa"/>
                  <w:tcBorders>
                    <w:top w:val="nil"/>
                    <w:left w:val="nil"/>
                    <w:bottom w:val="single" w:sz="4" w:space="0" w:color="000000"/>
                    <w:right w:val="single" w:sz="4" w:space="0" w:color="000000"/>
                  </w:tcBorders>
                  <w:vAlign w:val="bottom"/>
                  <w:hideMark/>
                </w:tcPr>
                <w:p w14:paraId="431DB6AE"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65F611DE"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2C1857A1"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7,5</w:t>
                  </w:r>
                </w:p>
              </w:tc>
              <w:tc>
                <w:tcPr>
                  <w:tcW w:w="900" w:type="dxa"/>
                  <w:tcBorders>
                    <w:top w:val="nil"/>
                    <w:left w:val="nil"/>
                    <w:bottom w:val="single" w:sz="4" w:space="0" w:color="000000"/>
                    <w:right w:val="single" w:sz="4" w:space="0" w:color="000000"/>
                  </w:tcBorders>
                  <w:vAlign w:val="bottom"/>
                  <w:hideMark/>
                </w:tcPr>
                <w:p w14:paraId="3CE67722"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7,5</w:t>
                  </w:r>
                </w:p>
              </w:tc>
              <w:tc>
                <w:tcPr>
                  <w:tcW w:w="960" w:type="dxa"/>
                  <w:tcBorders>
                    <w:top w:val="nil"/>
                    <w:left w:val="nil"/>
                    <w:bottom w:val="single" w:sz="4" w:space="0" w:color="000000"/>
                    <w:right w:val="single" w:sz="4" w:space="0" w:color="000000"/>
                  </w:tcBorders>
                  <w:vAlign w:val="bottom"/>
                  <w:hideMark/>
                </w:tcPr>
                <w:p w14:paraId="70751D4E"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15,0</w:t>
                  </w:r>
                </w:p>
              </w:tc>
              <w:tc>
                <w:tcPr>
                  <w:tcW w:w="1180" w:type="dxa"/>
                  <w:tcBorders>
                    <w:top w:val="nil"/>
                    <w:left w:val="nil"/>
                    <w:bottom w:val="single" w:sz="4" w:space="0" w:color="auto"/>
                    <w:right w:val="single" w:sz="4" w:space="0" w:color="auto"/>
                  </w:tcBorders>
                  <w:vAlign w:val="bottom"/>
                  <w:hideMark/>
                </w:tcPr>
                <w:p w14:paraId="57F21DE3" w14:textId="4D0E805A"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85E9570"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63FBBA4F"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lastRenderedPageBreak/>
                    <w:t>43</w:t>
                  </w:r>
                </w:p>
              </w:tc>
              <w:tc>
                <w:tcPr>
                  <w:tcW w:w="1840" w:type="dxa"/>
                  <w:tcBorders>
                    <w:top w:val="nil"/>
                    <w:left w:val="single" w:sz="4" w:space="0" w:color="000000"/>
                    <w:bottom w:val="single" w:sz="4" w:space="0" w:color="000000"/>
                    <w:right w:val="single" w:sz="4" w:space="0" w:color="000000"/>
                  </w:tcBorders>
                  <w:shd w:val="clear" w:color="000000" w:fill="FFC000"/>
                  <w:vAlign w:val="bottom"/>
                  <w:hideMark/>
                </w:tcPr>
                <w:p w14:paraId="4B276468"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Dedala 8/III</w:t>
                  </w:r>
                </w:p>
              </w:tc>
              <w:tc>
                <w:tcPr>
                  <w:tcW w:w="2380" w:type="dxa"/>
                  <w:tcBorders>
                    <w:top w:val="nil"/>
                    <w:left w:val="nil"/>
                    <w:bottom w:val="single" w:sz="4" w:space="0" w:color="000000"/>
                    <w:right w:val="single" w:sz="4" w:space="0" w:color="000000"/>
                  </w:tcBorders>
                  <w:vAlign w:val="bottom"/>
                  <w:hideMark/>
                </w:tcPr>
                <w:p w14:paraId="4143BF59"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5F10A3CE"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1C68F3F3"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12,6</w:t>
                  </w:r>
                </w:p>
              </w:tc>
              <w:tc>
                <w:tcPr>
                  <w:tcW w:w="900" w:type="dxa"/>
                  <w:tcBorders>
                    <w:top w:val="nil"/>
                    <w:left w:val="nil"/>
                    <w:bottom w:val="single" w:sz="4" w:space="0" w:color="000000"/>
                    <w:right w:val="single" w:sz="4" w:space="0" w:color="000000"/>
                  </w:tcBorders>
                  <w:vAlign w:val="bottom"/>
                  <w:hideMark/>
                </w:tcPr>
                <w:p w14:paraId="01636A27"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12,6</w:t>
                  </w:r>
                </w:p>
              </w:tc>
              <w:tc>
                <w:tcPr>
                  <w:tcW w:w="960" w:type="dxa"/>
                  <w:tcBorders>
                    <w:top w:val="nil"/>
                    <w:left w:val="nil"/>
                    <w:bottom w:val="single" w:sz="4" w:space="0" w:color="000000"/>
                    <w:right w:val="single" w:sz="4" w:space="0" w:color="000000"/>
                  </w:tcBorders>
                  <w:vAlign w:val="bottom"/>
                  <w:hideMark/>
                </w:tcPr>
                <w:p w14:paraId="5DEC0879"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25,2</w:t>
                  </w:r>
                </w:p>
              </w:tc>
              <w:tc>
                <w:tcPr>
                  <w:tcW w:w="1180" w:type="dxa"/>
                  <w:tcBorders>
                    <w:top w:val="nil"/>
                    <w:left w:val="nil"/>
                    <w:bottom w:val="single" w:sz="4" w:space="0" w:color="auto"/>
                    <w:right w:val="single" w:sz="4" w:space="0" w:color="auto"/>
                  </w:tcBorders>
                  <w:vAlign w:val="bottom"/>
                  <w:hideMark/>
                </w:tcPr>
                <w:p w14:paraId="430DED8A" w14:textId="109E3FDA"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820C51E"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2F97960C"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44</w:t>
                  </w:r>
                </w:p>
              </w:tc>
              <w:tc>
                <w:tcPr>
                  <w:tcW w:w="1840" w:type="dxa"/>
                  <w:tcBorders>
                    <w:top w:val="nil"/>
                    <w:left w:val="single" w:sz="4" w:space="0" w:color="000000"/>
                    <w:bottom w:val="single" w:sz="4" w:space="0" w:color="000000"/>
                    <w:right w:val="single" w:sz="4" w:space="0" w:color="000000"/>
                  </w:tcBorders>
                  <w:vAlign w:val="bottom"/>
                  <w:hideMark/>
                </w:tcPr>
                <w:p w14:paraId="65641237"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Zamenhofa 1F</w:t>
                  </w:r>
                </w:p>
              </w:tc>
              <w:tc>
                <w:tcPr>
                  <w:tcW w:w="2380" w:type="dxa"/>
                  <w:tcBorders>
                    <w:top w:val="nil"/>
                    <w:left w:val="nil"/>
                    <w:bottom w:val="single" w:sz="4" w:space="0" w:color="000000"/>
                    <w:right w:val="single" w:sz="4" w:space="0" w:color="000000"/>
                  </w:tcBorders>
                  <w:vAlign w:val="bottom"/>
                  <w:hideMark/>
                </w:tcPr>
                <w:p w14:paraId="4B1BA93D"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7F385A27"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2FE797EF"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5,4</w:t>
                  </w:r>
                </w:p>
              </w:tc>
              <w:tc>
                <w:tcPr>
                  <w:tcW w:w="900" w:type="dxa"/>
                  <w:tcBorders>
                    <w:top w:val="nil"/>
                    <w:left w:val="nil"/>
                    <w:bottom w:val="single" w:sz="4" w:space="0" w:color="000000"/>
                    <w:right w:val="single" w:sz="4" w:space="0" w:color="000000"/>
                  </w:tcBorders>
                  <w:vAlign w:val="bottom"/>
                  <w:hideMark/>
                </w:tcPr>
                <w:p w14:paraId="62BC78C6"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5,4</w:t>
                  </w:r>
                </w:p>
              </w:tc>
              <w:tc>
                <w:tcPr>
                  <w:tcW w:w="960" w:type="dxa"/>
                  <w:tcBorders>
                    <w:top w:val="nil"/>
                    <w:left w:val="nil"/>
                    <w:bottom w:val="single" w:sz="4" w:space="0" w:color="000000"/>
                    <w:right w:val="single" w:sz="4" w:space="0" w:color="000000"/>
                  </w:tcBorders>
                  <w:vAlign w:val="bottom"/>
                  <w:hideMark/>
                </w:tcPr>
                <w:p w14:paraId="737232A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10,8</w:t>
                  </w:r>
                </w:p>
              </w:tc>
              <w:tc>
                <w:tcPr>
                  <w:tcW w:w="1180" w:type="dxa"/>
                  <w:tcBorders>
                    <w:top w:val="nil"/>
                    <w:left w:val="nil"/>
                    <w:bottom w:val="single" w:sz="4" w:space="0" w:color="auto"/>
                    <w:right w:val="single" w:sz="4" w:space="0" w:color="auto"/>
                  </w:tcBorders>
                  <w:vAlign w:val="bottom"/>
                  <w:hideMark/>
                </w:tcPr>
                <w:p w14:paraId="7F0EDC27" w14:textId="52DC30EB"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730E2E89"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1C3700F8"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45</w:t>
                  </w:r>
                </w:p>
              </w:tc>
              <w:tc>
                <w:tcPr>
                  <w:tcW w:w="1840" w:type="dxa"/>
                  <w:tcBorders>
                    <w:top w:val="nil"/>
                    <w:left w:val="single" w:sz="4" w:space="0" w:color="000000"/>
                    <w:bottom w:val="single" w:sz="4" w:space="0" w:color="000000"/>
                    <w:right w:val="single" w:sz="4" w:space="0" w:color="000000"/>
                  </w:tcBorders>
                  <w:vAlign w:val="bottom"/>
                  <w:hideMark/>
                </w:tcPr>
                <w:p w14:paraId="052CE152"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Zamenhofa 6</w:t>
                  </w:r>
                </w:p>
              </w:tc>
              <w:tc>
                <w:tcPr>
                  <w:tcW w:w="2380" w:type="dxa"/>
                  <w:tcBorders>
                    <w:top w:val="nil"/>
                    <w:left w:val="nil"/>
                    <w:bottom w:val="single" w:sz="4" w:space="0" w:color="000000"/>
                    <w:right w:val="single" w:sz="4" w:space="0" w:color="000000"/>
                  </w:tcBorders>
                  <w:vAlign w:val="bottom"/>
                  <w:hideMark/>
                </w:tcPr>
                <w:p w14:paraId="25CCB53F"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3951FD0A"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1965499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5,4</w:t>
                  </w:r>
                </w:p>
              </w:tc>
              <w:tc>
                <w:tcPr>
                  <w:tcW w:w="900" w:type="dxa"/>
                  <w:tcBorders>
                    <w:top w:val="nil"/>
                    <w:left w:val="nil"/>
                    <w:bottom w:val="single" w:sz="4" w:space="0" w:color="000000"/>
                    <w:right w:val="single" w:sz="4" w:space="0" w:color="000000"/>
                  </w:tcBorders>
                  <w:vAlign w:val="bottom"/>
                  <w:hideMark/>
                </w:tcPr>
                <w:p w14:paraId="5DC50157"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5,4</w:t>
                  </w:r>
                </w:p>
              </w:tc>
              <w:tc>
                <w:tcPr>
                  <w:tcW w:w="960" w:type="dxa"/>
                  <w:tcBorders>
                    <w:top w:val="nil"/>
                    <w:left w:val="nil"/>
                    <w:bottom w:val="single" w:sz="4" w:space="0" w:color="000000"/>
                    <w:right w:val="single" w:sz="4" w:space="0" w:color="000000"/>
                  </w:tcBorders>
                  <w:vAlign w:val="bottom"/>
                  <w:hideMark/>
                </w:tcPr>
                <w:p w14:paraId="69D15E7D"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10,8</w:t>
                  </w:r>
                </w:p>
              </w:tc>
              <w:tc>
                <w:tcPr>
                  <w:tcW w:w="1180" w:type="dxa"/>
                  <w:tcBorders>
                    <w:top w:val="nil"/>
                    <w:left w:val="nil"/>
                    <w:bottom w:val="single" w:sz="4" w:space="0" w:color="auto"/>
                    <w:right w:val="single" w:sz="4" w:space="0" w:color="auto"/>
                  </w:tcBorders>
                  <w:vAlign w:val="bottom"/>
                  <w:hideMark/>
                </w:tcPr>
                <w:p w14:paraId="2022D33A" w14:textId="0C7125A5"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E810368"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021C2F24"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46</w:t>
                  </w:r>
                </w:p>
              </w:tc>
              <w:tc>
                <w:tcPr>
                  <w:tcW w:w="1840" w:type="dxa"/>
                  <w:tcBorders>
                    <w:top w:val="nil"/>
                    <w:left w:val="single" w:sz="4" w:space="0" w:color="000000"/>
                    <w:bottom w:val="single" w:sz="4" w:space="0" w:color="000000"/>
                    <w:right w:val="single" w:sz="4" w:space="0" w:color="000000"/>
                  </w:tcBorders>
                  <w:vAlign w:val="bottom"/>
                  <w:hideMark/>
                </w:tcPr>
                <w:p w14:paraId="0E4924D0"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Zamenhofa 6</w:t>
                  </w:r>
                </w:p>
              </w:tc>
              <w:tc>
                <w:tcPr>
                  <w:tcW w:w="2380" w:type="dxa"/>
                  <w:tcBorders>
                    <w:top w:val="nil"/>
                    <w:left w:val="nil"/>
                    <w:bottom w:val="single" w:sz="4" w:space="0" w:color="000000"/>
                    <w:right w:val="single" w:sz="4" w:space="0" w:color="000000"/>
                  </w:tcBorders>
                  <w:vAlign w:val="bottom"/>
                  <w:hideMark/>
                </w:tcPr>
                <w:p w14:paraId="271603E7"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shd w:val="clear" w:color="000000" w:fill="FFFF00"/>
                  <w:vAlign w:val="bottom"/>
                  <w:hideMark/>
                </w:tcPr>
                <w:p w14:paraId="12A07236"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OP</w:t>
                  </w:r>
                </w:p>
              </w:tc>
              <w:tc>
                <w:tcPr>
                  <w:tcW w:w="840" w:type="dxa"/>
                  <w:tcBorders>
                    <w:top w:val="nil"/>
                    <w:left w:val="nil"/>
                    <w:bottom w:val="single" w:sz="4" w:space="0" w:color="000000"/>
                    <w:right w:val="single" w:sz="4" w:space="0" w:color="000000"/>
                  </w:tcBorders>
                  <w:vAlign w:val="bottom"/>
                  <w:hideMark/>
                </w:tcPr>
                <w:p w14:paraId="304A4B6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5,4</w:t>
                  </w:r>
                </w:p>
              </w:tc>
              <w:tc>
                <w:tcPr>
                  <w:tcW w:w="900" w:type="dxa"/>
                  <w:tcBorders>
                    <w:top w:val="nil"/>
                    <w:left w:val="nil"/>
                    <w:bottom w:val="single" w:sz="4" w:space="0" w:color="000000"/>
                    <w:right w:val="single" w:sz="4" w:space="0" w:color="000000"/>
                  </w:tcBorders>
                  <w:vAlign w:val="bottom"/>
                  <w:hideMark/>
                </w:tcPr>
                <w:p w14:paraId="2D3C44D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5,4</w:t>
                  </w:r>
                </w:p>
              </w:tc>
              <w:tc>
                <w:tcPr>
                  <w:tcW w:w="960" w:type="dxa"/>
                  <w:tcBorders>
                    <w:top w:val="nil"/>
                    <w:left w:val="nil"/>
                    <w:bottom w:val="single" w:sz="4" w:space="0" w:color="000000"/>
                    <w:right w:val="single" w:sz="4" w:space="0" w:color="000000"/>
                  </w:tcBorders>
                  <w:vAlign w:val="bottom"/>
                  <w:hideMark/>
                </w:tcPr>
                <w:p w14:paraId="7C2A3822"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10,8</w:t>
                  </w:r>
                </w:p>
              </w:tc>
              <w:tc>
                <w:tcPr>
                  <w:tcW w:w="1180" w:type="dxa"/>
                  <w:tcBorders>
                    <w:top w:val="nil"/>
                    <w:left w:val="nil"/>
                    <w:bottom w:val="single" w:sz="4" w:space="0" w:color="auto"/>
                    <w:right w:val="single" w:sz="4" w:space="0" w:color="auto"/>
                  </w:tcBorders>
                  <w:vAlign w:val="bottom"/>
                  <w:hideMark/>
                </w:tcPr>
                <w:p w14:paraId="7AB8617D" w14:textId="16B66A7A"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3433DB98"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066C5E2A"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47</w:t>
                  </w:r>
                </w:p>
              </w:tc>
              <w:tc>
                <w:tcPr>
                  <w:tcW w:w="1840" w:type="dxa"/>
                  <w:tcBorders>
                    <w:top w:val="nil"/>
                    <w:left w:val="single" w:sz="4" w:space="0" w:color="000000"/>
                    <w:bottom w:val="single" w:sz="4" w:space="0" w:color="000000"/>
                    <w:right w:val="single" w:sz="4" w:space="0" w:color="000000"/>
                  </w:tcBorders>
                  <w:vAlign w:val="bottom"/>
                  <w:hideMark/>
                </w:tcPr>
                <w:p w14:paraId="06651946"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Zamenhofa 10</w:t>
                  </w:r>
                </w:p>
              </w:tc>
              <w:tc>
                <w:tcPr>
                  <w:tcW w:w="2380" w:type="dxa"/>
                  <w:tcBorders>
                    <w:top w:val="nil"/>
                    <w:left w:val="nil"/>
                    <w:bottom w:val="single" w:sz="4" w:space="0" w:color="000000"/>
                    <w:right w:val="single" w:sz="4" w:space="0" w:color="000000"/>
                  </w:tcBorders>
                  <w:vAlign w:val="bottom"/>
                  <w:hideMark/>
                </w:tcPr>
                <w:p w14:paraId="6F8745C1"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338BE736"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1931E44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5,4</w:t>
                  </w:r>
                </w:p>
              </w:tc>
              <w:tc>
                <w:tcPr>
                  <w:tcW w:w="900" w:type="dxa"/>
                  <w:tcBorders>
                    <w:top w:val="nil"/>
                    <w:left w:val="nil"/>
                    <w:bottom w:val="single" w:sz="4" w:space="0" w:color="000000"/>
                    <w:right w:val="single" w:sz="4" w:space="0" w:color="000000"/>
                  </w:tcBorders>
                  <w:vAlign w:val="bottom"/>
                  <w:hideMark/>
                </w:tcPr>
                <w:p w14:paraId="2A0E38B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5,4</w:t>
                  </w:r>
                </w:p>
              </w:tc>
              <w:tc>
                <w:tcPr>
                  <w:tcW w:w="960" w:type="dxa"/>
                  <w:tcBorders>
                    <w:top w:val="nil"/>
                    <w:left w:val="nil"/>
                    <w:bottom w:val="single" w:sz="4" w:space="0" w:color="000000"/>
                    <w:right w:val="single" w:sz="4" w:space="0" w:color="000000"/>
                  </w:tcBorders>
                  <w:vAlign w:val="bottom"/>
                  <w:hideMark/>
                </w:tcPr>
                <w:p w14:paraId="7EA30A5D"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10,8</w:t>
                  </w:r>
                </w:p>
              </w:tc>
              <w:tc>
                <w:tcPr>
                  <w:tcW w:w="1180" w:type="dxa"/>
                  <w:tcBorders>
                    <w:top w:val="nil"/>
                    <w:left w:val="nil"/>
                    <w:bottom w:val="single" w:sz="4" w:space="0" w:color="auto"/>
                    <w:right w:val="single" w:sz="4" w:space="0" w:color="auto"/>
                  </w:tcBorders>
                  <w:vAlign w:val="bottom"/>
                  <w:hideMark/>
                </w:tcPr>
                <w:p w14:paraId="4FD186F9" w14:textId="290C8B8C"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DE736B5"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447C2797"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48</w:t>
                  </w:r>
                </w:p>
              </w:tc>
              <w:tc>
                <w:tcPr>
                  <w:tcW w:w="1840" w:type="dxa"/>
                  <w:tcBorders>
                    <w:top w:val="nil"/>
                    <w:left w:val="single" w:sz="4" w:space="0" w:color="000000"/>
                    <w:bottom w:val="single" w:sz="4" w:space="0" w:color="000000"/>
                    <w:right w:val="single" w:sz="4" w:space="0" w:color="000000"/>
                  </w:tcBorders>
                  <w:vAlign w:val="bottom"/>
                  <w:hideMark/>
                </w:tcPr>
                <w:p w14:paraId="6A07AFBC"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Krasickiego 40</w:t>
                  </w:r>
                </w:p>
              </w:tc>
              <w:tc>
                <w:tcPr>
                  <w:tcW w:w="2380" w:type="dxa"/>
                  <w:tcBorders>
                    <w:top w:val="nil"/>
                    <w:left w:val="nil"/>
                    <w:bottom w:val="single" w:sz="4" w:space="0" w:color="000000"/>
                    <w:right w:val="single" w:sz="4" w:space="0" w:color="000000"/>
                  </w:tcBorders>
                  <w:vAlign w:val="bottom"/>
                  <w:hideMark/>
                </w:tcPr>
                <w:p w14:paraId="43ED9E02"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0DD37CFC"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056E834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2,1</w:t>
                  </w:r>
                </w:p>
              </w:tc>
              <w:tc>
                <w:tcPr>
                  <w:tcW w:w="900" w:type="dxa"/>
                  <w:tcBorders>
                    <w:top w:val="nil"/>
                    <w:left w:val="nil"/>
                    <w:bottom w:val="single" w:sz="4" w:space="0" w:color="000000"/>
                    <w:right w:val="single" w:sz="4" w:space="0" w:color="000000"/>
                  </w:tcBorders>
                  <w:vAlign w:val="bottom"/>
                  <w:hideMark/>
                </w:tcPr>
                <w:p w14:paraId="7BADEE76"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2,1</w:t>
                  </w:r>
                </w:p>
              </w:tc>
              <w:tc>
                <w:tcPr>
                  <w:tcW w:w="960" w:type="dxa"/>
                  <w:tcBorders>
                    <w:top w:val="nil"/>
                    <w:left w:val="nil"/>
                    <w:bottom w:val="single" w:sz="4" w:space="0" w:color="000000"/>
                    <w:right w:val="single" w:sz="4" w:space="0" w:color="000000"/>
                  </w:tcBorders>
                  <w:vAlign w:val="bottom"/>
                  <w:hideMark/>
                </w:tcPr>
                <w:p w14:paraId="5AA21841"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4,2</w:t>
                  </w:r>
                </w:p>
              </w:tc>
              <w:tc>
                <w:tcPr>
                  <w:tcW w:w="1180" w:type="dxa"/>
                  <w:tcBorders>
                    <w:top w:val="nil"/>
                    <w:left w:val="nil"/>
                    <w:bottom w:val="single" w:sz="4" w:space="0" w:color="auto"/>
                    <w:right w:val="single" w:sz="4" w:space="0" w:color="auto"/>
                  </w:tcBorders>
                  <w:vAlign w:val="bottom"/>
                  <w:hideMark/>
                </w:tcPr>
                <w:p w14:paraId="17896B54" w14:textId="2AD57491"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69DD53B2"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7A2A7247"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49</w:t>
                  </w:r>
                </w:p>
              </w:tc>
              <w:tc>
                <w:tcPr>
                  <w:tcW w:w="1840" w:type="dxa"/>
                  <w:tcBorders>
                    <w:top w:val="nil"/>
                    <w:left w:val="single" w:sz="4" w:space="0" w:color="000000"/>
                    <w:bottom w:val="nil"/>
                    <w:right w:val="single" w:sz="4" w:space="0" w:color="000000"/>
                  </w:tcBorders>
                  <w:shd w:val="clear" w:color="000000" w:fill="FFC000"/>
                  <w:vAlign w:val="bottom"/>
                  <w:hideMark/>
                </w:tcPr>
                <w:p w14:paraId="496EF44B"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Kpt. Kosko 2D</w:t>
                  </w:r>
                </w:p>
              </w:tc>
              <w:tc>
                <w:tcPr>
                  <w:tcW w:w="2380" w:type="dxa"/>
                  <w:tcBorders>
                    <w:top w:val="nil"/>
                    <w:left w:val="nil"/>
                    <w:bottom w:val="nil"/>
                    <w:right w:val="single" w:sz="4" w:space="0" w:color="000000"/>
                  </w:tcBorders>
                  <w:vAlign w:val="bottom"/>
                  <w:hideMark/>
                </w:tcPr>
                <w:p w14:paraId="409ECDAB"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nil"/>
                    <w:right w:val="single" w:sz="4" w:space="0" w:color="000000"/>
                  </w:tcBorders>
                  <w:vAlign w:val="bottom"/>
                  <w:hideMark/>
                </w:tcPr>
                <w:p w14:paraId="2744EC98"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nil"/>
                    <w:right w:val="single" w:sz="4" w:space="0" w:color="000000"/>
                  </w:tcBorders>
                  <w:vAlign w:val="bottom"/>
                  <w:hideMark/>
                </w:tcPr>
                <w:p w14:paraId="1A354409"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 </w:t>
                  </w:r>
                </w:p>
              </w:tc>
              <w:tc>
                <w:tcPr>
                  <w:tcW w:w="900" w:type="dxa"/>
                  <w:tcBorders>
                    <w:top w:val="nil"/>
                    <w:left w:val="nil"/>
                    <w:bottom w:val="nil"/>
                    <w:right w:val="single" w:sz="4" w:space="0" w:color="000000"/>
                  </w:tcBorders>
                  <w:vAlign w:val="bottom"/>
                  <w:hideMark/>
                </w:tcPr>
                <w:p w14:paraId="087FC552"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 </w:t>
                  </w:r>
                </w:p>
              </w:tc>
              <w:tc>
                <w:tcPr>
                  <w:tcW w:w="960" w:type="dxa"/>
                  <w:tcBorders>
                    <w:top w:val="nil"/>
                    <w:left w:val="nil"/>
                    <w:bottom w:val="nil"/>
                    <w:right w:val="single" w:sz="4" w:space="0" w:color="000000"/>
                  </w:tcBorders>
                  <w:vAlign w:val="bottom"/>
                  <w:hideMark/>
                </w:tcPr>
                <w:p w14:paraId="28C1892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0,0</w:t>
                  </w:r>
                </w:p>
              </w:tc>
              <w:tc>
                <w:tcPr>
                  <w:tcW w:w="1180" w:type="dxa"/>
                  <w:tcBorders>
                    <w:top w:val="nil"/>
                    <w:left w:val="nil"/>
                    <w:bottom w:val="single" w:sz="4" w:space="0" w:color="auto"/>
                    <w:right w:val="single" w:sz="4" w:space="0" w:color="auto"/>
                  </w:tcBorders>
                  <w:vAlign w:val="bottom"/>
                  <w:hideMark/>
                </w:tcPr>
                <w:p w14:paraId="23B8212C" w14:textId="5C82B605"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656FD847"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6AE0D523"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50</w:t>
                  </w:r>
                </w:p>
              </w:tc>
              <w:tc>
                <w:tcPr>
                  <w:tcW w:w="1840" w:type="dxa"/>
                  <w:tcBorders>
                    <w:top w:val="single" w:sz="4" w:space="0" w:color="auto"/>
                    <w:left w:val="single" w:sz="4" w:space="0" w:color="auto"/>
                    <w:bottom w:val="single" w:sz="4" w:space="0" w:color="auto"/>
                    <w:right w:val="single" w:sz="4" w:space="0" w:color="auto"/>
                  </w:tcBorders>
                  <w:vAlign w:val="bottom"/>
                  <w:hideMark/>
                </w:tcPr>
                <w:p w14:paraId="4E5D9B1F"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Wileńska 93</w:t>
                  </w:r>
                </w:p>
              </w:tc>
              <w:tc>
                <w:tcPr>
                  <w:tcW w:w="2380" w:type="dxa"/>
                  <w:tcBorders>
                    <w:top w:val="single" w:sz="4" w:space="0" w:color="auto"/>
                    <w:left w:val="nil"/>
                    <w:bottom w:val="single" w:sz="4" w:space="0" w:color="auto"/>
                    <w:right w:val="single" w:sz="4" w:space="0" w:color="auto"/>
                  </w:tcBorders>
                  <w:vAlign w:val="bottom"/>
                  <w:hideMark/>
                </w:tcPr>
                <w:p w14:paraId="7814D464"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single" w:sz="4" w:space="0" w:color="auto"/>
                    <w:left w:val="nil"/>
                    <w:bottom w:val="single" w:sz="4" w:space="0" w:color="auto"/>
                    <w:right w:val="single" w:sz="4" w:space="0" w:color="auto"/>
                  </w:tcBorders>
                  <w:vAlign w:val="bottom"/>
                  <w:hideMark/>
                </w:tcPr>
                <w:p w14:paraId="52250241"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SPDP</w:t>
                  </w:r>
                </w:p>
              </w:tc>
              <w:tc>
                <w:tcPr>
                  <w:tcW w:w="840" w:type="dxa"/>
                  <w:tcBorders>
                    <w:top w:val="single" w:sz="4" w:space="0" w:color="auto"/>
                    <w:left w:val="nil"/>
                    <w:bottom w:val="single" w:sz="4" w:space="0" w:color="auto"/>
                    <w:right w:val="single" w:sz="4" w:space="0" w:color="auto"/>
                  </w:tcBorders>
                  <w:vAlign w:val="bottom"/>
                  <w:hideMark/>
                </w:tcPr>
                <w:p w14:paraId="70D4504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2,4</w:t>
                  </w:r>
                </w:p>
              </w:tc>
              <w:tc>
                <w:tcPr>
                  <w:tcW w:w="900" w:type="dxa"/>
                  <w:tcBorders>
                    <w:top w:val="single" w:sz="4" w:space="0" w:color="auto"/>
                    <w:left w:val="nil"/>
                    <w:bottom w:val="single" w:sz="4" w:space="0" w:color="auto"/>
                    <w:right w:val="single" w:sz="4" w:space="0" w:color="auto"/>
                  </w:tcBorders>
                  <w:vAlign w:val="bottom"/>
                  <w:hideMark/>
                </w:tcPr>
                <w:p w14:paraId="1C17A2E2"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2,4</w:t>
                  </w:r>
                </w:p>
              </w:tc>
              <w:tc>
                <w:tcPr>
                  <w:tcW w:w="960" w:type="dxa"/>
                  <w:tcBorders>
                    <w:top w:val="single" w:sz="4" w:space="0" w:color="auto"/>
                    <w:left w:val="nil"/>
                    <w:bottom w:val="single" w:sz="4" w:space="0" w:color="auto"/>
                    <w:right w:val="single" w:sz="4" w:space="0" w:color="auto"/>
                  </w:tcBorders>
                  <w:vAlign w:val="bottom"/>
                  <w:hideMark/>
                </w:tcPr>
                <w:p w14:paraId="51D086D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4,8</w:t>
                  </w:r>
                </w:p>
              </w:tc>
              <w:tc>
                <w:tcPr>
                  <w:tcW w:w="1180" w:type="dxa"/>
                  <w:tcBorders>
                    <w:top w:val="nil"/>
                    <w:left w:val="nil"/>
                    <w:bottom w:val="single" w:sz="4" w:space="0" w:color="auto"/>
                    <w:right w:val="single" w:sz="4" w:space="0" w:color="auto"/>
                  </w:tcBorders>
                  <w:vAlign w:val="bottom"/>
                  <w:hideMark/>
                </w:tcPr>
                <w:p w14:paraId="47D22F5D" w14:textId="647A4F48"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13CFBB3B"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0EC8FF4D"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51</w:t>
                  </w:r>
                </w:p>
              </w:tc>
              <w:tc>
                <w:tcPr>
                  <w:tcW w:w="1840" w:type="dxa"/>
                  <w:tcBorders>
                    <w:top w:val="nil"/>
                    <w:left w:val="single" w:sz="4" w:space="0" w:color="000000"/>
                    <w:bottom w:val="single" w:sz="4" w:space="0" w:color="000000"/>
                    <w:right w:val="single" w:sz="4" w:space="0" w:color="000000"/>
                  </w:tcBorders>
                  <w:vAlign w:val="bottom"/>
                  <w:hideMark/>
                </w:tcPr>
                <w:p w14:paraId="4FF6E8D7"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Jantarowa 64</w:t>
                  </w:r>
                </w:p>
              </w:tc>
              <w:tc>
                <w:tcPr>
                  <w:tcW w:w="2380" w:type="dxa"/>
                  <w:tcBorders>
                    <w:top w:val="nil"/>
                    <w:left w:val="nil"/>
                    <w:bottom w:val="single" w:sz="4" w:space="0" w:color="000000"/>
                    <w:right w:val="single" w:sz="4" w:space="0" w:color="000000"/>
                  </w:tcBorders>
                  <w:vAlign w:val="bottom"/>
                  <w:hideMark/>
                </w:tcPr>
                <w:p w14:paraId="4E4F5EF7"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shd w:val="clear" w:color="000000" w:fill="FFFF00"/>
                  <w:vAlign w:val="bottom"/>
                  <w:hideMark/>
                </w:tcPr>
                <w:p w14:paraId="55FB01EC"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OP</w:t>
                  </w:r>
                </w:p>
              </w:tc>
              <w:tc>
                <w:tcPr>
                  <w:tcW w:w="840" w:type="dxa"/>
                  <w:tcBorders>
                    <w:top w:val="nil"/>
                    <w:left w:val="nil"/>
                    <w:bottom w:val="single" w:sz="4" w:space="0" w:color="000000"/>
                    <w:right w:val="single" w:sz="4" w:space="0" w:color="000000"/>
                  </w:tcBorders>
                  <w:vAlign w:val="bottom"/>
                  <w:hideMark/>
                </w:tcPr>
                <w:p w14:paraId="19858C8F"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7,6</w:t>
                  </w:r>
                </w:p>
              </w:tc>
              <w:tc>
                <w:tcPr>
                  <w:tcW w:w="900" w:type="dxa"/>
                  <w:tcBorders>
                    <w:top w:val="nil"/>
                    <w:left w:val="nil"/>
                    <w:bottom w:val="single" w:sz="4" w:space="0" w:color="000000"/>
                    <w:right w:val="single" w:sz="4" w:space="0" w:color="000000"/>
                  </w:tcBorders>
                  <w:vAlign w:val="bottom"/>
                  <w:hideMark/>
                </w:tcPr>
                <w:p w14:paraId="336E0AE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7,6</w:t>
                  </w:r>
                </w:p>
              </w:tc>
              <w:tc>
                <w:tcPr>
                  <w:tcW w:w="960" w:type="dxa"/>
                  <w:tcBorders>
                    <w:top w:val="nil"/>
                    <w:left w:val="nil"/>
                    <w:bottom w:val="single" w:sz="4" w:space="0" w:color="000000"/>
                    <w:right w:val="single" w:sz="4" w:space="0" w:color="000000"/>
                  </w:tcBorders>
                  <w:vAlign w:val="bottom"/>
                  <w:hideMark/>
                </w:tcPr>
                <w:p w14:paraId="1FA578FE"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15,2</w:t>
                  </w:r>
                </w:p>
              </w:tc>
              <w:tc>
                <w:tcPr>
                  <w:tcW w:w="1180" w:type="dxa"/>
                  <w:tcBorders>
                    <w:top w:val="nil"/>
                    <w:left w:val="nil"/>
                    <w:bottom w:val="single" w:sz="4" w:space="0" w:color="auto"/>
                    <w:right w:val="single" w:sz="4" w:space="0" w:color="auto"/>
                  </w:tcBorders>
                  <w:vAlign w:val="bottom"/>
                  <w:hideMark/>
                </w:tcPr>
                <w:p w14:paraId="2A1F74C7" w14:textId="1AABD464"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4D53B920"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234E7E1B"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52</w:t>
                  </w:r>
                </w:p>
              </w:tc>
              <w:tc>
                <w:tcPr>
                  <w:tcW w:w="1840" w:type="dxa"/>
                  <w:tcBorders>
                    <w:top w:val="nil"/>
                    <w:left w:val="single" w:sz="4" w:space="0" w:color="000000"/>
                    <w:bottom w:val="single" w:sz="4" w:space="0" w:color="000000"/>
                    <w:right w:val="single" w:sz="4" w:space="0" w:color="000000"/>
                  </w:tcBorders>
                  <w:vAlign w:val="bottom"/>
                  <w:hideMark/>
                </w:tcPr>
                <w:p w14:paraId="1548AA14"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Rtęciowa 36B</w:t>
                  </w:r>
                </w:p>
              </w:tc>
              <w:tc>
                <w:tcPr>
                  <w:tcW w:w="2380" w:type="dxa"/>
                  <w:tcBorders>
                    <w:top w:val="nil"/>
                    <w:left w:val="nil"/>
                    <w:bottom w:val="single" w:sz="4" w:space="0" w:color="000000"/>
                    <w:right w:val="single" w:sz="4" w:space="0" w:color="000000"/>
                  </w:tcBorders>
                  <w:vAlign w:val="bottom"/>
                  <w:hideMark/>
                </w:tcPr>
                <w:p w14:paraId="1FB173B2"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75B03081"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SPDP</w:t>
                  </w:r>
                </w:p>
              </w:tc>
              <w:tc>
                <w:tcPr>
                  <w:tcW w:w="840" w:type="dxa"/>
                  <w:tcBorders>
                    <w:top w:val="nil"/>
                    <w:left w:val="nil"/>
                    <w:bottom w:val="single" w:sz="4" w:space="0" w:color="000000"/>
                    <w:right w:val="single" w:sz="4" w:space="0" w:color="000000"/>
                  </w:tcBorders>
                  <w:vAlign w:val="bottom"/>
                  <w:hideMark/>
                </w:tcPr>
                <w:p w14:paraId="0341B197"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8,5</w:t>
                  </w:r>
                </w:p>
              </w:tc>
              <w:tc>
                <w:tcPr>
                  <w:tcW w:w="900" w:type="dxa"/>
                  <w:tcBorders>
                    <w:top w:val="nil"/>
                    <w:left w:val="nil"/>
                    <w:bottom w:val="single" w:sz="4" w:space="0" w:color="000000"/>
                    <w:right w:val="single" w:sz="4" w:space="0" w:color="000000"/>
                  </w:tcBorders>
                  <w:vAlign w:val="bottom"/>
                  <w:hideMark/>
                </w:tcPr>
                <w:p w14:paraId="0A46908D"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8,5</w:t>
                  </w:r>
                </w:p>
              </w:tc>
              <w:tc>
                <w:tcPr>
                  <w:tcW w:w="960" w:type="dxa"/>
                  <w:tcBorders>
                    <w:top w:val="nil"/>
                    <w:left w:val="nil"/>
                    <w:bottom w:val="single" w:sz="4" w:space="0" w:color="000000"/>
                    <w:right w:val="single" w:sz="4" w:space="0" w:color="000000"/>
                  </w:tcBorders>
                  <w:vAlign w:val="bottom"/>
                  <w:hideMark/>
                </w:tcPr>
                <w:p w14:paraId="50242885"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17,0</w:t>
                  </w:r>
                </w:p>
              </w:tc>
              <w:tc>
                <w:tcPr>
                  <w:tcW w:w="1180" w:type="dxa"/>
                  <w:tcBorders>
                    <w:top w:val="nil"/>
                    <w:left w:val="nil"/>
                    <w:bottom w:val="single" w:sz="4" w:space="0" w:color="auto"/>
                    <w:right w:val="single" w:sz="4" w:space="0" w:color="auto"/>
                  </w:tcBorders>
                  <w:vAlign w:val="bottom"/>
                  <w:hideMark/>
                </w:tcPr>
                <w:p w14:paraId="1633691A" w14:textId="0BA414DA"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57F7127C"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1FF1E0AF"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53</w:t>
                  </w:r>
                </w:p>
              </w:tc>
              <w:tc>
                <w:tcPr>
                  <w:tcW w:w="1840" w:type="dxa"/>
                  <w:tcBorders>
                    <w:top w:val="nil"/>
                    <w:left w:val="single" w:sz="4" w:space="0" w:color="000000"/>
                    <w:bottom w:val="single" w:sz="4" w:space="0" w:color="000000"/>
                    <w:right w:val="single" w:sz="4" w:space="0" w:color="000000"/>
                  </w:tcBorders>
                  <w:shd w:val="clear" w:color="000000" w:fill="FFC000"/>
                  <w:vAlign w:val="bottom"/>
                  <w:hideMark/>
                </w:tcPr>
                <w:p w14:paraId="1D456E2C"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II MPS 3/33</w:t>
                  </w:r>
                </w:p>
              </w:tc>
              <w:tc>
                <w:tcPr>
                  <w:tcW w:w="2380" w:type="dxa"/>
                  <w:tcBorders>
                    <w:top w:val="nil"/>
                    <w:left w:val="nil"/>
                    <w:bottom w:val="single" w:sz="4" w:space="0" w:color="000000"/>
                    <w:right w:val="single" w:sz="4" w:space="0" w:color="000000"/>
                  </w:tcBorders>
                  <w:vAlign w:val="bottom"/>
                  <w:hideMark/>
                </w:tcPr>
                <w:p w14:paraId="0BA0443C"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1E6678C2"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5C335E7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3,0</w:t>
                  </w:r>
                </w:p>
              </w:tc>
              <w:tc>
                <w:tcPr>
                  <w:tcW w:w="900" w:type="dxa"/>
                  <w:tcBorders>
                    <w:top w:val="nil"/>
                    <w:left w:val="nil"/>
                    <w:bottom w:val="single" w:sz="4" w:space="0" w:color="000000"/>
                    <w:right w:val="single" w:sz="4" w:space="0" w:color="000000"/>
                  </w:tcBorders>
                  <w:vAlign w:val="bottom"/>
                  <w:hideMark/>
                </w:tcPr>
                <w:p w14:paraId="39BC4A6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3,0</w:t>
                  </w:r>
                </w:p>
              </w:tc>
              <w:tc>
                <w:tcPr>
                  <w:tcW w:w="960" w:type="dxa"/>
                  <w:tcBorders>
                    <w:top w:val="nil"/>
                    <w:left w:val="nil"/>
                    <w:bottom w:val="single" w:sz="4" w:space="0" w:color="000000"/>
                    <w:right w:val="single" w:sz="4" w:space="0" w:color="000000"/>
                  </w:tcBorders>
                  <w:vAlign w:val="bottom"/>
                  <w:hideMark/>
                </w:tcPr>
                <w:p w14:paraId="077F5AB1"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6,0</w:t>
                  </w:r>
                </w:p>
              </w:tc>
              <w:tc>
                <w:tcPr>
                  <w:tcW w:w="1180" w:type="dxa"/>
                  <w:tcBorders>
                    <w:top w:val="nil"/>
                    <w:left w:val="nil"/>
                    <w:bottom w:val="single" w:sz="4" w:space="0" w:color="auto"/>
                    <w:right w:val="single" w:sz="4" w:space="0" w:color="auto"/>
                  </w:tcBorders>
                  <w:vAlign w:val="bottom"/>
                  <w:hideMark/>
                </w:tcPr>
                <w:p w14:paraId="3BC6E2C9" w14:textId="6A52A4F6"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1590A406"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3C8CF43E"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54</w:t>
                  </w:r>
                </w:p>
              </w:tc>
              <w:tc>
                <w:tcPr>
                  <w:tcW w:w="1840" w:type="dxa"/>
                  <w:tcBorders>
                    <w:top w:val="nil"/>
                    <w:left w:val="single" w:sz="4" w:space="0" w:color="000000"/>
                    <w:bottom w:val="single" w:sz="4" w:space="0" w:color="000000"/>
                    <w:right w:val="single" w:sz="4" w:space="0" w:color="000000"/>
                  </w:tcBorders>
                  <w:vAlign w:val="bottom"/>
                  <w:hideMark/>
                </w:tcPr>
                <w:p w14:paraId="0682B629"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Sucharskiego 15C</w:t>
                  </w:r>
                </w:p>
              </w:tc>
              <w:tc>
                <w:tcPr>
                  <w:tcW w:w="2380" w:type="dxa"/>
                  <w:tcBorders>
                    <w:top w:val="nil"/>
                    <w:left w:val="nil"/>
                    <w:bottom w:val="single" w:sz="4" w:space="0" w:color="000000"/>
                    <w:right w:val="single" w:sz="4" w:space="0" w:color="000000"/>
                  </w:tcBorders>
                  <w:vAlign w:val="bottom"/>
                  <w:hideMark/>
                </w:tcPr>
                <w:p w14:paraId="5F92E8E2"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000000"/>
                    <w:right w:val="single" w:sz="4" w:space="0" w:color="000000"/>
                  </w:tcBorders>
                  <w:vAlign w:val="bottom"/>
                  <w:hideMark/>
                </w:tcPr>
                <w:p w14:paraId="21FD0377"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000000"/>
                    <w:right w:val="single" w:sz="4" w:space="0" w:color="000000"/>
                  </w:tcBorders>
                  <w:vAlign w:val="bottom"/>
                  <w:hideMark/>
                </w:tcPr>
                <w:p w14:paraId="027AAC26"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7,9</w:t>
                  </w:r>
                </w:p>
              </w:tc>
              <w:tc>
                <w:tcPr>
                  <w:tcW w:w="900" w:type="dxa"/>
                  <w:tcBorders>
                    <w:top w:val="nil"/>
                    <w:left w:val="nil"/>
                    <w:bottom w:val="single" w:sz="4" w:space="0" w:color="000000"/>
                    <w:right w:val="single" w:sz="4" w:space="0" w:color="000000"/>
                  </w:tcBorders>
                  <w:vAlign w:val="bottom"/>
                  <w:hideMark/>
                </w:tcPr>
                <w:p w14:paraId="372ADEF5"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7,9</w:t>
                  </w:r>
                </w:p>
              </w:tc>
              <w:tc>
                <w:tcPr>
                  <w:tcW w:w="960" w:type="dxa"/>
                  <w:tcBorders>
                    <w:top w:val="nil"/>
                    <w:left w:val="nil"/>
                    <w:bottom w:val="single" w:sz="4" w:space="0" w:color="000000"/>
                    <w:right w:val="single" w:sz="4" w:space="0" w:color="000000"/>
                  </w:tcBorders>
                  <w:vAlign w:val="bottom"/>
                  <w:hideMark/>
                </w:tcPr>
                <w:p w14:paraId="02B83CD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15,8</w:t>
                  </w:r>
                </w:p>
              </w:tc>
              <w:tc>
                <w:tcPr>
                  <w:tcW w:w="1180" w:type="dxa"/>
                  <w:tcBorders>
                    <w:top w:val="nil"/>
                    <w:left w:val="nil"/>
                    <w:bottom w:val="single" w:sz="4" w:space="0" w:color="auto"/>
                    <w:right w:val="single" w:sz="4" w:space="0" w:color="auto"/>
                  </w:tcBorders>
                  <w:vAlign w:val="bottom"/>
                  <w:hideMark/>
                </w:tcPr>
                <w:p w14:paraId="7102DACB" w14:textId="3D32BDA4"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817A2D1"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68F1318D"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55</w:t>
                  </w:r>
                </w:p>
              </w:tc>
              <w:tc>
                <w:tcPr>
                  <w:tcW w:w="1840" w:type="dxa"/>
                  <w:tcBorders>
                    <w:top w:val="nil"/>
                    <w:left w:val="single" w:sz="4" w:space="0" w:color="000000"/>
                    <w:bottom w:val="nil"/>
                    <w:right w:val="single" w:sz="4" w:space="0" w:color="000000"/>
                  </w:tcBorders>
                  <w:shd w:val="clear" w:color="000000" w:fill="FFC000"/>
                  <w:vAlign w:val="bottom"/>
                  <w:hideMark/>
                </w:tcPr>
                <w:p w14:paraId="0806D0FB"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Pogórze, pętla ZKM</w:t>
                  </w:r>
                </w:p>
              </w:tc>
              <w:tc>
                <w:tcPr>
                  <w:tcW w:w="2380" w:type="dxa"/>
                  <w:tcBorders>
                    <w:top w:val="nil"/>
                    <w:left w:val="nil"/>
                    <w:bottom w:val="nil"/>
                    <w:right w:val="single" w:sz="4" w:space="0" w:color="000000"/>
                  </w:tcBorders>
                  <w:vAlign w:val="bottom"/>
                  <w:hideMark/>
                </w:tcPr>
                <w:p w14:paraId="088BF019"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nil"/>
                    <w:right w:val="single" w:sz="4" w:space="0" w:color="000000"/>
                  </w:tcBorders>
                  <w:vAlign w:val="bottom"/>
                  <w:hideMark/>
                </w:tcPr>
                <w:p w14:paraId="7B86AA6C"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nil"/>
                    <w:right w:val="single" w:sz="4" w:space="0" w:color="000000"/>
                  </w:tcBorders>
                  <w:vAlign w:val="bottom"/>
                  <w:hideMark/>
                </w:tcPr>
                <w:p w14:paraId="7844EC0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9,8</w:t>
                  </w:r>
                </w:p>
              </w:tc>
              <w:tc>
                <w:tcPr>
                  <w:tcW w:w="900" w:type="dxa"/>
                  <w:tcBorders>
                    <w:top w:val="nil"/>
                    <w:left w:val="nil"/>
                    <w:bottom w:val="nil"/>
                    <w:right w:val="single" w:sz="4" w:space="0" w:color="000000"/>
                  </w:tcBorders>
                  <w:vAlign w:val="bottom"/>
                  <w:hideMark/>
                </w:tcPr>
                <w:p w14:paraId="072030C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9,8</w:t>
                  </w:r>
                </w:p>
              </w:tc>
              <w:tc>
                <w:tcPr>
                  <w:tcW w:w="960" w:type="dxa"/>
                  <w:tcBorders>
                    <w:top w:val="nil"/>
                    <w:left w:val="nil"/>
                    <w:bottom w:val="nil"/>
                    <w:right w:val="single" w:sz="4" w:space="0" w:color="000000"/>
                  </w:tcBorders>
                  <w:vAlign w:val="bottom"/>
                  <w:hideMark/>
                </w:tcPr>
                <w:p w14:paraId="78FAE5A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19,6</w:t>
                  </w:r>
                </w:p>
              </w:tc>
              <w:tc>
                <w:tcPr>
                  <w:tcW w:w="1180" w:type="dxa"/>
                  <w:tcBorders>
                    <w:top w:val="nil"/>
                    <w:left w:val="nil"/>
                    <w:bottom w:val="single" w:sz="4" w:space="0" w:color="auto"/>
                    <w:right w:val="single" w:sz="4" w:space="0" w:color="auto"/>
                  </w:tcBorders>
                  <w:vAlign w:val="bottom"/>
                  <w:hideMark/>
                </w:tcPr>
                <w:p w14:paraId="4C482DF3" w14:textId="1CC82014"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10FA9089"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0DCDCFBF"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56</w:t>
                  </w:r>
                </w:p>
              </w:tc>
              <w:tc>
                <w:tcPr>
                  <w:tcW w:w="1840" w:type="dxa"/>
                  <w:tcBorders>
                    <w:top w:val="single" w:sz="4" w:space="0" w:color="auto"/>
                    <w:left w:val="single" w:sz="4" w:space="0" w:color="auto"/>
                    <w:bottom w:val="single" w:sz="4" w:space="0" w:color="auto"/>
                    <w:right w:val="single" w:sz="4" w:space="0" w:color="auto"/>
                  </w:tcBorders>
                  <w:vAlign w:val="bottom"/>
                  <w:hideMark/>
                </w:tcPr>
                <w:p w14:paraId="2BA77F1F"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Płk Dąbka 114</w:t>
                  </w:r>
                </w:p>
              </w:tc>
              <w:tc>
                <w:tcPr>
                  <w:tcW w:w="2380" w:type="dxa"/>
                  <w:tcBorders>
                    <w:top w:val="single" w:sz="4" w:space="0" w:color="auto"/>
                    <w:left w:val="nil"/>
                    <w:bottom w:val="single" w:sz="4" w:space="0" w:color="auto"/>
                    <w:right w:val="single" w:sz="4" w:space="0" w:color="auto"/>
                  </w:tcBorders>
                  <w:vAlign w:val="bottom"/>
                  <w:hideMark/>
                </w:tcPr>
                <w:p w14:paraId="53C48C98"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single" w:sz="4" w:space="0" w:color="auto"/>
                    <w:left w:val="nil"/>
                    <w:bottom w:val="single" w:sz="4" w:space="0" w:color="auto"/>
                    <w:right w:val="single" w:sz="4" w:space="0" w:color="auto"/>
                  </w:tcBorders>
                  <w:vAlign w:val="bottom"/>
                  <w:hideMark/>
                </w:tcPr>
                <w:p w14:paraId="3652963C"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single" w:sz="4" w:space="0" w:color="auto"/>
                    <w:left w:val="nil"/>
                    <w:bottom w:val="single" w:sz="4" w:space="0" w:color="auto"/>
                    <w:right w:val="single" w:sz="4" w:space="0" w:color="auto"/>
                  </w:tcBorders>
                  <w:vAlign w:val="bottom"/>
                  <w:hideMark/>
                </w:tcPr>
                <w:p w14:paraId="195A4EAC"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9,1</w:t>
                  </w:r>
                </w:p>
              </w:tc>
              <w:tc>
                <w:tcPr>
                  <w:tcW w:w="900" w:type="dxa"/>
                  <w:tcBorders>
                    <w:top w:val="single" w:sz="4" w:space="0" w:color="auto"/>
                    <w:left w:val="nil"/>
                    <w:bottom w:val="single" w:sz="4" w:space="0" w:color="auto"/>
                    <w:right w:val="single" w:sz="4" w:space="0" w:color="auto"/>
                  </w:tcBorders>
                  <w:vAlign w:val="bottom"/>
                  <w:hideMark/>
                </w:tcPr>
                <w:p w14:paraId="3888CBE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9,1</w:t>
                  </w:r>
                </w:p>
              </w:tc>
              <w:tc>
                <w:tcPr>
                  <w:tcW w:w="960" w:type="dxa"/>
                  <w:tcBorders>
                    <w:top w:val="single" w:sz="4" w:space="0" w:color="auto"/>
                    <w:left w:val="nil"/>
                    <w:bottom w:val="single" w:sz="4" w:space="0" w:color="auto"/>
                    <w:right w:val="single" w:sz="4" w:space="0" w:color="auto"/>
                  </w:tcBorders>
                  <w:vAlign w:val="bottom"/>
                  <w:hideMark/>
                </w:tcPr>
                <w:p w14:paraId="7303A905"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18,2</w:t>
                  </w:r>
                </w:p>
              </w:tc>
              <w:tc>
                <w:tcPr>
                  <w:tcW w:w="1180" w:type="dxa"/>
                  <w:tcBorders>
                    <w:top w:val="nil"/>
                    <w:left w:val="nil"/>
                    <w:bottom w:val="single" w:sz="4" w:space="0" w:color="auto"/>
                    <w:right w:val="single" w:sz="4" w:space="0" w:color="auto"/>
                  </w:tcBorders>
                  <w:vAlign w:val="bottom"/>
                  <w:hideMark/>
                </w:tcPr>
                <w:p w14:paraId="6E781CED" w14:textId="0187E0F8"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6DC1BEAD"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7787828D"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57</w:t>
                  </w:r>
                </w:p>
              </w:tc>
              <w:tc>
                <w:tcPr>
                  <w:tcW w:w="1840" w:type="dxa"/>
                  <w:tcBorders>
                    <w:top w:val="nil"/>
                    <w:left w:val="single" w:sz="4" w:space="0" w:color="auto"/>
                    <w:bottom w:val="single" w:sz="4" w:space="0" w:color="auto"/>
                    <w:right w:val="single" w:sz="4" w:space="0" w:color="auto"/>
                  </w:tcBorders>
                  <w:vAlign w:val="bottom"/>
                  <w:hideMark/>
                </w:tcPr>
                <w:p w14:paraId="24A85090"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Płk Dąbka 243</w:t>
                  </w:r>
                </w:p>
              </w:tc>
              <w:tc>
                <w:tcPr>
                  <w:tcW w:w="2380" w:type="dxa"/>
                  <w:tcBorders>
                    <w:top w:val="nil"/>
                    <w:left w:val="nil"/>
                    <w:bottom w:val="single" w:sz="4" w:space="0" w:color="auto"/>
                    <w:right w:val="single" w:sz="4" w:space="0" w:color="auto"/>
                  </w:tcBorders>
                  <w:vAlign w:val="bottom"/>
                  <w:hideMark/>
                </w:tcPr>
                <w:p w14:paraId="6827692B"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4AFA940D"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SPDP</w:t>
                  </w:r>
                </w:p>
              </w:tc>
              <w:tc>
                <w:tcPr>
                  <w:tcW w:w="840" w:type="dxa"/>
                  <w:tcBorders>
                    <w:top w:val="nil"/>
                    <w:left w:val="nil"/>
                    <w:bottom w:val="single" w:sz="4" w:space="0" w:color="000000"/>
                    <w:right w:val="single" w:sz="4" w:space="0" w:color="000000"/>
                  </w:tcBorders>
                  <w:vAlign w:val="bottom"/>
                  <w:hideMark/>
                </w:tcPr>
                <w:p w14:paraId="0A0E931D"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7,9</w:t>
                  </w:r>
                </w:p>
              </w:tc>
              <w:tc>
                <w:tcPr>
                  <w:tcW w:w="900" w:type="dxa"/>
                  <w:tcBorders>
                    <w:top w:val="nil"/>
                    <w:left w:val="nil"/>
                    <w:bottom w:val="single" w:sz="4" w:space="0" w:color="000000"/>
                    <w:right w:val="single" w:sz="4" w:space="0" w:color="000000"/>
                  </w:tcBorders>
                  <w:vAlign w:val="bottom"/>
                  <w:hideMark/>
                </w:tcPr>
                <w:p w14:paraId="6C2E7196"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7,9</w:t>
                  </w:r>
                </w:p>
              </w:tc>
              <w:tc>
                <w:tcPr>
                  <w:tcW w:w="960" w:type="dxa"/>
                  <w:tcBorders>
                    <w:top w:val="nil"/>
                    <w:left w:val="nil"/>
                    <w:bottom w:val="single" w:sz="4" w:space="0" w:color="auto"/>
                    <w:right w:val="single" w:sz="4" w:space="0" w:color="auto"/>
                  </w:tcBorders>
                  <w:vAlign w:val="bottom"/>
                  <w:hideMark/>
                </w:tcPr>
                <w:p w14:paraId="4CC86E38"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15,8</w:t>
                  </w:r>
                </w:p>
              </w:tc>
              <w:tc>
                <w:tcPr>
                  <w:tcW w:w="1180" w:type="dxa"/>
                  <w:tcBorders>
                    <w:top w:val="nil"/>
                    <w:left w:val="nil"/>
                    <w:bottom w:val="single" w:sz="4" w:space="0" w:color="auto"/>
                    <w:right w:val="single" w:sz="4" w:space="0" w:color="auto"/>
                  </w:tcBorders>
                  <w:vAlign w:val="bottom"/>
                  <w:hideMark/>
                </w:tcPr>
                <w:p w14:paraId="40393562" w14:textId="07399A6C"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4853BA62"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3CBCD707"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58</w:t>
                  </w:r>
                </w:p>
              </w:tc>
              <w:tc>
                <w:tcPr>
                  <w:tcW w:w="1840" w:type="dxa"/>
                  <w:tcBorders>
                    <w:top w:val="nil"/>
                    <w:left w:val="single" w:sz="4" w:space="0" w:color="auto"/>
                    <w:bottom w:val="single" w:sz="4" w:space="0" w:color="auto"/>
                    <w:right w:val="single" w:sz="4" w:space="0" w:color="auto"/>
                  </w:tcBorders>
                  <w:shd w:val="clear" w:color="000000" w:fill="FFC000"/>
                  <w:vAlign w:val="bottom"/>
                  <w:hideMark/>
                </w:tcPr>
                <w:p w14:paraId="3391FBD7"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Szczecińska 29</w:t>
                  </w:r>
                </w:p>
              </w:tc>
              <w:tc>
                <w:tcPr>
                  <w:tcW w:w="2380" w:type="dxa"/>
                  <w:tcBorders>
                    <w:top w:val="nil"/>
                    <w:left w:val="nil"/>
                    <w:bottom w:val="single" w:sz="4" w:space="0" w:color="auto"/>
                    <w:right w:val="single" w:sz="4" w:space="0" w:color="auto"/>
                  </w:tcBorders>
                  <w:vAlign w:val="bottom"/>
                  <w:hideMark/>
                </w:tcPr>
                <w:p w14:paraId="027727D9"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304060E9"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auto"/>
                    <w:right w:val="single" w:sz="4" w:space="0" w:color="auto"/>
                  </w:tcBorders>
                  <w:noWrap/>
                  <w:vAlign w:val="bottom"/>
                  <w:hideMark/>
                </w:tcPr>
                <w:p w14:paraId="30D2A383"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2,2</w:t>
                  </w:r>
                </w:p>
              </w:tc>
              <w:tc>
                <w:tcPr>
                  <w:tcW w:w="900" w:type="dxa"/>
                  <w:tcBorders>
                    <w:top w:val="nil"/>
                    <w:left w:val="nil"/>
                    <w:bottom w:val="single" w:sz="4" w:space="0" w:color="auto"/>
                    <w:right w:val="single" w:sz="4" w:space="0" w:color="auto"/>
                  </w:tcBorders>
                  <w:noWrap/>
                  <w:vAlign w:val="bottom"/>
                  <w:hideMark/>
                </w:tcPr>
                <w:p w14:paraId="1BD7B368"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2,2</w:t>
                  </w:r>
                </w:p>
              </w:tc>
              <w:tc>
                <w:tcPr>
                  <w:tcW w:w="960" w:type="dxa"/>
                  <w:tcBorders>
                    <w:top w:val="nil"/>
                    <w:left w:val="nil"/>
                    <w:bottom w:val="single" w:sz="4" w:space="0" w:color="auto"/>
                    <w:right w:val="single" w:sz="4" w:space="0" w:color="auto"/>
                  </w:tcBorders>
                  <w:vAlign w:val="bottom"/>
                  <w:hideMark/>
                </w:tcPr>
                <w:p w14:paraId="3D0A55F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4,4</w:t>
                  </w:r>
                </w:p>
              </w:tc>
              <w:tc>
                <w:tcPr>
                  <w:tcW w:w="1180" w:type="dxa"/>
                  <w:tcBorders>
                    <w:top w:val="nil"/>
                    <w:left w:val="nil"/>
                    <w:bottom w:val="single" w:sz="4" w:space="0" w:color="auto"/>
                    <w:right w:val="single" w:sz="4" w:space="0" w:color="auto"/>
                  </w:tcBorders>
                  <w:vAlign w:val="bottom"/>
                  <w:hideMark/>
                </w:tcPr>
                <w:p w14:paraId="50903BD2" w14:textId="58576DB1"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2D60F3D2"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4F222C4D"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59</w:t>
                  </w:r>
                </w:p>
              </w:tc>
              <w:tc>
                <w:tcPr>
                  <w:tcW w:w="1840" w:type="dxa"/>
                  <w:tcBorders>
                    <w:top w:val="nil"/>
                    <w:left w:val="single" w:sz="4" w:space="0" w:color="auto"/>
                    <w:bottom w:val="single" w:sz="4" w:space="0" w:color="auto"/>
                    <w:right w:val="single" w:sz="4" w:space="0" w:color="auto"/>
                  </w:tcBorders>
                  <w:vAlign w:val="bottom"/>
                  <w:hideMark/>
                </w:tcPr>
                <w:p w14:paraId="6D0A529F"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Staffa 1A</w:t>
                  </w:r>
                </w:p>
              </w:tc>
              <w:tc>
                <w:tcPr>
                  <w:tcW w:w="2380" w:type="dxa"/>
                  <w:tcBorders>
                    <w:top w:val="nil"/>
                    <w:left w:val="nil"/>
                    <w:bottom w:val="single" w:sz="4" w:space="0" w:color="auto"/>
                    <w:right w:val="single" w:sz="4" w:space="0" w:color="auto"/>
                  </w:tcBorders>
                  <w:vAlign w:val="bottom"/>
                  <w:hideMark/>
                </w:tcPr>
                <w:p w14:paraId="401096FF"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577D8A94"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auto"/>
                    <w:right w:val="single" w:sz="4" w:space="0" w:color="auto"/>
                  </w:tcBorders>
                  <w:noWrap/>
                  <w:vAlign w:val="bottom"/>
                  <w:hideMark/>
                </w:tcPr>
                <w:p w14:paraId="063A36B9"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7,6</w:t>
                  </w:r>
                </w:p>
              </w:tc>
              <w:tc>
                <w:tcPr>
                  <w:tcW w:w="900" w:type="dxa"/>
                  <w:tcBorders>
                    <w:top w:val="nil"/>
                    <w:left w:val="nil"/>
                    <w:bottom w:val="single" w:sz="4" w:space="0" w:color="auto"/>
                    <w:right w:val="single" w:sz="4" w:space="0" w:color="auto"/>
                  </w:tcBorders>
                  <w:noWrap/>
                  <w:vAlign w:val="bottom"/>
                  <w:hideMark/>
                </w:tcPr>
                <w:p w14:paraId="0251FA5A"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7,6</w:t>
                  </w:r>
                </w:p>
              </w:tc>
              <w:tc>
                <w:tcPr>
                  <w:tcW w:w="960" w:type="dxa"/>
                  <w:tcBorders>
                    <w:top w:val="nil"/>
                    <w:left w:val="nil"/>
                    <w:bottom w:val="single" w:sz="4" w:space="0" w:color="auto"/>
                    <w:right w:val="single" w:sz="4" w:space="0" w:color="auto"/>
                  </w:tcBorders>
                  <w:vAlign w:val="bottom"/>
                  <w:hideMark/>
                </w:tcPr>
                <w:p w14:paraId="1DFE0971"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15,2</w:t>
                  </w:r>
                </w:p>
              </w:tc>
              <w:tc>
                <w:tcPr>
                  <w:tcW w:w="1180" w:type="dxa"/>
                  <w:tcBorders>
                    <w:top w:val="nil"/>
                    <w:left w:val="nil"/>
                    <w:bottom w:val="single" w:sz="4" w:space="0" w:color="auto"/>
                    <w:right w:val="single" w:sz="4" w:space="0" w:color="auto"/>
                  </w:tcBorders>
                  <w:vAlign w:val="bottom"/>
                  <w:hideMark/>
                </w:tcPr>
                <w:p w14:paraId="35BCF71D" w14:textId="5296064C"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056EAD98"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7B76826C"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60</w:t>
                  </w:r>
                </w:p>
              </w:tc>
              <w:tc>
                <w:tcPr>
                  <w:tcW w:w="1840" w:type="dxa"/>
                  <w:tcBorders>
                    <w:top w:val="nil"/>
                    <w:left w:val="single" w:sz="4" w:space="0" w:color="auto"/>
                    <w:bottom w:val="single" w:sz="4" w:space="0" w:color="auto"/>
                    <w:right w:val="single" w:sz="4" w:space="0" w:color="auto"/>
                  </w:tcBorders>
                  <w:vAlign w:val="bottom"/>
                  <w:hideMark/>
                </w:tcPr>
                <w:p w14:paraId="0C765FD9"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Promienna 9A</w:t>
                  </w:r>
                </w:p>
              </w:tc>
              <w:tc>
                <w:tcPr>
                  <w:tcW w:w="2380" w:type="dxa"/>
                  <w:tcBorders>
                    <w:top w:val="nil"/>
                    <w:left w:val="nil"/>
                    <w:bottom w:val="single" w:sz="4" w:space="0" w:color="auto"/>
                    <w:right w:val="single" w:sz="4" w:space="0" w:color="auto"/>
                  </w:tcBorders>
                  <w:vAlign w:val="bottom"/>
                  <w:hideMark/>
                </w:tcPr>
                <w:p w14:paraId="3447CFFD"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4202F3AD"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auto"/>
                    <w:right w:val="single" w:sz="4" w:space="0" w:color="auto"/>
                  </w:tcBorders>
                  <w:noWrap/>
                  <w:vAlign w:val="bottom"/>
                  <w:hideMark/>
                </w:tcPr>
                <w:p w14:paraId="064B1ABA"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3,5</w:t>
                  </w:r>
                </w:p>
              </w:tc>
              <w:tc>
                <w:tcPr>
                  <w:tcW w:w="900" w:type="dxa"/>
                  <w:tcBorders>
                    <w:top w:val="nil"/>
                    <w:left w:val="nil"/>
                    <w:bottom w:val="single" w:sz="4" w:space="0" w:color="auto"/>
                    <w:right w:val="single" w:sz="4" w:space="0" w:color="auto"/>
                  </w:tcBorders>
                  <w:noWrap/>
                  <w:vAlign w:val="bottom"/>
                  <w:hideMark/>
                </w:tcPr>
                <w:p w14:paraId="0A4D141C"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3,5</w:t>
                  </w:r>
                </w:p>
              </w:tc>
              <w:tc>
                <w:tcPr>
                  <w:tcW w:w="960" w:type="dxa"/>
                  <w:tcBorders>
                    <w:top w:val="nil"/>
                    <w:left w:val="nil"/>
                    <w:bottom w:val="single" w:sz="4" w:space="0" w:color="auto"/>
                    <w:right w:val="single" w:sz="4" w:space="0" w:color="auto"/>
                  </w:tcBorders>
                  <w:vAlign w:val="bottom"/>
                  <w:hideMark/>
                </w:tcPr>
                <w:p w14:paraId="4A093509"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7,0</w:t>
                  </w:r>
                </w:p>
              </w:tc>
              <w:tc>
                <w:tcPr>
                  <w:tcW w:w="1180" w:type="dxa"/>
                  <w:tcBorders>
                    <w:top w:val="nil"/>
                    <w:left w:val="nil"/>
                    <w:bottom w:val="single" w:sz="4" w:space="0" w:color="auto"/>
                    <w:right w:val="single" w:sz="4" w:space="0" w:color="auto"/>
                  </w:tcBorders>
                  <w:vAlign w:val="bottom"/>
                  <w:hideMark/>
                </w:tcPr>
                <w:p w14:paraId="5E448351" w14:textId="231B6AF5"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5DE765D7"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02065AAB"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61</w:t>
                  </w:r>
                </w:p>
              </w:tc>
              <w:tc>
                <w:tcPr>
                  <w:tcW w:w="1840" w:type="dxa"/>
                  <w:tcBorders>
                    <w:top w:val="nil"/>
                    <w:left w:val="single" w:sz="4" w:space="0" w:color="auto"/>
                    <w:bottom w:val="single" w:sz="4" w:space="0" w:color="auto"/>
                    <w:right w:val="single" w:sz="4" w:space="0" w:color="auto"/>
                  </w:tcBorders>
                  <w:vAlign w:val="bottom"/>
                  <w:hideMark/>
                </w:tcPr>
                <w:p w14:paraId="48D0F94F"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Gryfa Pomorskiego 79H</w:t>
                  </w:r>
                </w:p>
              </w:tc>
              <w:tc>
                <w:tcPr>
                  <w:tcW w:w="2380" w:type="dxa"/>
                  <w:tcBorders>
                    <w:top w:val="nil"/>
                    <w:left w:val="nil"/>
                    <w:bottom w:val="single" w:sz="4" w:space="0" w:color="auto"/>
                    <w:right w:val="single" w:sz="4" w:space="0" w:color="auto"/>
                  </w:tcBorders>
                  <w:vAlign w:val="bottom"/>
                  <w:hideMark/>
                </w:tcPr>
                <w:p w14:paraId="13F92578"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581F27F0"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auto"/>
                    <w:right w:val="single" w:sz="4" w:space="0" w:color="auto"/>
                  </w:tcBorders>
                  <w:noWrap/>
                  <w:vAlign w:val="bottom"/>
                  <w:hideMark/>
                </w:tcPr>
                <w:p w14:paraId="3E4BF6A2"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8,5</w:t>
                  </w:r>
                </w:p>
              </w:tc>
              <w:tc>
                <w:tcPr>
                  <w:tcW w:w="900" w:type="dxa"/>
                  <w:tcBorders>
                    <w:top w:val="nil"/>
                    <w:left w:val="nil"/>
                    <w:bottom w:val="single" w:sz="4" w:space="0" w:color="auto"/>
                    <w:right w:val="single" w:sz="4" w:space="0" w:color="auto"/>
                  </w:tcBorders>
                  <w:noWrap/>
                  <w:vAlign w:val="bottom"/>
                  <w:hideMark/>
                </w:tcPr>
                <w:p w14:paraId="03417388"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8,5</w:t>
                  </w:r>
                </w:p>
              </w:tc>
              <w:tc>
                <w:tcPr>
                  <w:tcW w:w="960" w:type="dxa"/>
                  <w:tcBorders>
                    <w:top w:val="nil"/>
                    <w:left w:val="nil"/>
                    <w:bottom w:val="single" w:sz="4" w:space="0" w:color="auto"/>
                    <w:right w:val="single" w:sz="4" w:space="0" w:color="auto"/>
                  </w:tcBorders>
                  <w:vAlign w:val="bottom"/>
                  <w:hideMark/>
                </w:tcPr>
                <w:p w14:paraId="00F9D13F"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17,0</w:t>
                  </w:r>
                </w:p>
              </w:tc>
              <w:tc>
                <w:tcPr>
                  <w:tcW w:w="1180" w:type="dxa"/>
                  <w:tcBorders>
                    <w:top w:val="nil"/>
                    <w:left w:val="nil"/>
                    <w:bottom w:val="single" w:sz="4" w:space="0" w:color="auto"/>
                    <w:right w:val="single" w:sz="4" w:space="0" w:color="auto"/>
                  </w:tcBorders>
                  <w:vAlign w:val="bottom"/>
                  <w:hideMark/>
                </w:tcPr>
                <w:p w14:paraId="0ADD1125" w14:textId="368B515D"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2C570EC3"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113AD908"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62</w:t>
                  </w:r>
                </w:p>
              </w:tc>
              <w:tc>
                <w:tcPr>
                  <w:tcW w:w="1840" w:type="dxa"/>
                  <w:tcBorders>
                    <w:top w:val="nil"/>
                    <w:left w:val="single" w:sz="4" w:space="0" w:color="auto"/>
                    <w:bottom w:val="single" w:sz="4" w:space="0" w:color="auto"/>
                    <w:right w:val="single" w:sz="4" w:space="0" w:color="auto"/>
                  </w:tcBorders>
                  <w:shd w:val="clear" w:color="000000" w:fill="FFC000"/>
                  <w:vAlign w:val="bottom"/>
                  <w:hideMark/>
                </w:tcPr>
                <w:p w14:paraId="19A4D17D"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Sepia 15</w:t>
                  </w:r>
                </w:p>
              </w:tc>
              <w:tc>
                <w:tcPr>
                  <w:tcW w:w="2380" w:type="dxa"/>
                  <w:tcBorders>
                    <w:top w:val="nil"/>
                    <w:left w:val="nil"/>
                    <w:bottom w:val="single" w:sz="4" w:space="0" w:color="auto"/>
                    <w:right w:val="single" w:sz="4" w:space="0" w:color="auto"/>
                  </w:tcBorders>
                  <w:vAlign w:val="bottom"/>
                  <w:hideMark/>
                </w:tcPr>
                <w:p w14:paraId="63056A1F"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61C50C90"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SP</w:t>
                  </w:r>
                </w:p>
              </w:tc>
              <w:tc>
                <w:tcPr>
                  <w:tcW w:w="840" w:type="dxa"/>
                  <w:tcBorders>
                    <w:top w:val="nil"/>
                    <w:left w:val="nil"/>
                    <w:bottom w:val="single" w:sz="4" w:space="0" w:color="auto"/>
                    <w:right w:val="single" w:sz="4" w:space="0" w:color="auto"/>
                  </w:tcBorders>
                  <w:noWrap/>
                  <w:vAlign w:val="bottom"/>
                  <w:hideMark/>
                </w:tcPr>
                <w:p w14:paraId="5F7FE054"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8,1</w:t>
                  </w:r>
                </w:p>
              </w:tc>
              <w:tc>
                <w:tcPr>
                  <w:tcW w:w="900" w:type="dxa"/>
                  <w:tcBorders>
                    <w:top w:val="nil"/>
                    <w:left w:val="nil"/>
                    <w:bottom w:val="single" w:sz="4" w:space="0" w:color="auto"/>
                    <w:right w:val="single" w:sz="4" w:space="0" w:color="auto"/>
                  </w:tcBorders>
                  <w:noWrap/>
                  <w:vAlign w:val="bottom"/>
                  <w:hideMark/>
                </w:tcPr>
                <w:p w14:paraId="47CDE58F"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8,1</w:t>
                  </w:r>
                </w:p>
              </w:tc>
              <w:tc>
                <w:tcPr>
                  <w:tcW w:w="960" w:type="dxa"/>
                  <w:tcBorders>
                    <w:top w:val="nil"/>
                    <w:left w:val="nil"/>
                    <w:bottom w:val="single" w:sz="4" w:space="0" w:color="auto"/>
                    <w:right w:val="single" w:sz="4" w:space="0" w:color="auto"/>
                  </w:tcBorders>
                  <w:vAlign w:val="bottom"/>
                  <w:hideMark/>
                </w:tcPr>
                <w:p w14:paraId="40EC8022"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16,2</w:t>
                  </w:r>
                </w:p>
              </w:tc>
              <w:tc>
                <w:tcPr>
                  <w:tcW w:w="1180" w:type="dxa"/>
                  <w:tcBorders>
                    <w:top w:val="nil"/>
                    <w:left w:val="nil"/>
                    <w:bottom w:val="single" w:sz="4" w:space="0" w:color="auto"/>
                    <w:right w:val="single" w:sz="4" w:space="0" w:color="auto"/>
                  </w:tcBorders>
                  <w:vAlign w:val="bottom"/>
                  <w:hideMark/>
                </w:tcPr>
                <w:p w14:paraId="4BFC6261" w14:textId="0A16731D"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32F0E80C"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22DE1B6B"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lastRenderedPageBreak/>
                    <w:t>63</w:t>
                  </w:r>
                </w:p>
              </w:tc>
              <w:tc>
                <w:tcPr>
                  <w:tcW w:w="1840" w:type="dxa"/>
                  <w:tcBorders>
                    <w:top w:val="nil"/>
                    <w:left w:val="single" w:sz="4" w:space="0" w:color="auto"/>
                    <w:bottom w:val="single" w:sz="4" w:space="0" w:color="auto"/>
                    <w:right w:val="single" w:sz="4" w:space="0" w:color="auto"/>
                  </w:tcBorders>
                  <w:shd w:val="clear" w:color="000000" w:fill="FFC000"/>
                  <w:vAlign w:val="bottom"/>
                  <w:hideMark/>
                </w:tcPr>
                <w:p w14:paraId="3DCEA3C6"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Sandomierska 5/14</w:t>
                  </w:r>
                </w:p>
              </w:tc>
              <w:tc>
                <w:tcPr>
                  <w:tcW w:w="2380" w:type="dxa"/>
                  <w:tcBorders>
                    <w:top w:val="nil"/>
                    <w:left w:val="nil"/>
                    <w:bottom w:val="single" w:sz="4" w:space="0" w:color="auto"/>
                    <w:right w:val="single" w:sz="4" w:space="0" w:color="auto"/>
                  </w:tcBorders>
                  <w:vAlign w:val="bottom"/>
                  <w:hideMark/>
                </w:tcPr>
                <w:p w14:paraId="3B6DBCD8"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shd w:val="clear" w:color="000000" w:fill="FFFF00"/>
                  <w:vAlign w:val="bottom"/>
                  <w:hideMark/>
                </w:tcPr>
                <w:p w14:paraId="7BF2831B"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PP</w:t>
                  </w:r>
                </w:p>
              </w:tc>
              <w:tc>
                <w:tcPr>
                  <w:tcW w:w="840" w:type="dxa"/>
                  <w:tcBorders>
                    <w:top w:val="nil"/>
                    <w:left w:val="nil"/>
                    <w:bottom w:val="single" w:sz="4" w:space="0" w:color="auto"/>
                    <w:right w:val="single" w:sz="4" w:space="0" w:color="auto"/>
                  </w:tcBorders>
                  <w:noWrap/>
                  <w:vAlign w:val="bottom"/>
                  <w:hideMark/>
                </w:tcPr>
                <w:p w14:paraId="219C9E71"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3,7</w:t>
                  </w:r>
                </w:p>
              </w:tc>
              <w:tc>
                <w:tcPr>
                  <w:tcW w:w="900" w:type="dxa"/>
                  <w:tcBorders>
                    <w:top w:val="nil"/>
                    <w:left w:val="nil"/>
                    <w:bottom w:val="single" w:sz="4" w:space="0" w:color="auto"/>
                    <w:right w:val="single" w:sz="4" w:space="0" w:color="auto"/>
                  </w:tcBorders>
                  <w:noWrap/>
                  <w:vAlign w:val="bottom"/>
                  <w:hideMark/>
                </w:tcPr>
                <w:p w14:paraId="107723CE"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3,7</w:t>
                  </w:r>
                </w:p>
              </w:tc>
              <w:tc>
                <w:tcPr>
                  <w:tcW w:w="960" w:type="dxa"/>
                  <w:tcBorders>
                    <w:top w:val="nil"/>
                    <w:left w:val="nil"/>
                    <w:bottom w:val="single" w:sz="4" w:space="0" w:color="auto"/>
                    <w:right w:val="single" w:sz="4" w:space="0" w:color="auto"/>
                  </w:tcBorders>
                  <w:vAlign w:val="bottom"/>
                  <w:hideMark/>
                </w:tcPr>
                <w:p w14:paraId="45A545A4"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7,4</w:t>
                  </w:r>
                </w:p>
              </w:tc>
              <w:tc>
                <w:tcPr>
                  <w:tcW w:w="1180" w:type="dxa"/>
                  <w:tcBorders>
                    <w:top w:val="nil"/>
                    <w:left w:val="nil"/>
                    <w:bottom w:val="single" w:sz="4" w:space="0" w:color="auto"/>
                    <w:right w:val="single" w:sz="4" w:space="0" w:color="auto"/>
                  </w:tcBorders>
                  <w:vAlign w:val="bottom"/>
                  <w:hideMark/>
                </w:tcPr>
                <w:p w14:paraId="706D7A12" w14:textId="41F5BE20"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4554FCDD"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5F02D03A"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64</w:t>
                  </w:r>
                </w:p>
              </w:tc>
              <w:tc>
                <w:tcPr>
                  <w:tcW w:w="1840" w:type="dxa"/>
                  <w:tcBorders>
                    <w:top w:val="nil"/>
                    <w:left w:val="single" w:sz="4" w:space="0" w:color="auto"/>
                    <w:bottom w:val="single" w:sz="4" w:space="0" w:color="auto"/>
                    <w:right w:val="single" w:sz="4" w:space="0" w:color="auto"/>
                  </w:tcBorders>
                  <w:shd w:val="clear" w:color="000000" w:fill="FFC000"/>
                  <w:vAlign w:val="bottom"/>
                  <w:hideMark/>
                </w:tcPr>
                <w:p w14:paraId="09FB1FEF"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PCK 3</w:t>
                  </w:r>
                </w:p>
              </w:tc>
              <w:tc>
                <w:tcPr>
                  <w:tcW w:w="2380" w:type="dxa"/>
                  <w:tcBorders>
                    <w:top w:val="nil"/>
                    <w:left w:val="nil"/>
                    <w:bottom w:val="single" w:sz="4" w:space="0" w:color="auto"/>
                    <w:right w:val="single" w:sz="4" w:space="0" w:color="auto"/>
                  </w:tcBorders>
                  <w:vAlign w:val="bottom"/>
                  <w:hideMark/>
                </w:tcPr>
                <w:p w14:paraId="0204C5A8"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0C1F697E"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 </w:t>
                  </w:r>
                </w:p>
              </w:tc>
              <w:tc>
                <w:tcPr>
                  <w:tcW w:w="840" w:type="dxa"/>
                  <w:tcBorders>
                    <w:top w:val="nil"/>
                    <w:left w:val="nil"/>
                    <w:bottom w:val="single" w:sz="4" w:space="0" w:color="auto"/>
                    <w:right w:val="single" w:sz="4" w:space="0" w:color="auto"/>
                  </w:tcBorders>
                  <w:noWrap/>
                  <w:vAlign w:val="bottom"/>
                  <w:hideMark/>
                </w:tcPr>
                <w:p w14:paraId="2C1EC7BD"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2,6</w:t>
                  </w:r>
                </w:p>
              </w:tc>
              <w:tc>
                <w:tcPr>
                  <w:tcW w:w="900" w:type="dxa"/>
                  <w:tcBorders>
                    <w:top w:val="nil"/>
                    <w:left w:val="nil"/>
                    <w:bottom w:val="single" w:sz="4" w:space="0" w:color="auto"/>
                    <w:right w:val="single" w:sz="4" w:space="0" w:color="auto"/>
                  </w:tcBorders>
                  <w:noWrap/>
                  <w:vAlign w:val="bottom"/>
                  <w:hideMark/>
                </w:tcPr>
                <w:p w14:paraId="33E17AA3"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2,6</w:t>
                  </w:r>
                </w:p>
              </w:tc>
              <w:tc>
                <w:tcPr>
                  <w:tcW w:w="960" w:type="dxa"/>
                  <w:tcBorders>
                    <w:top w:val="nil"/>
                    <w:left w:val="nil"/>
                    <w:bottom w:val="single" w:sz="4" w:space="0" w:color="auto"/>
                    <w:right w:val="single" w:sz="4" w:space="0" w:color="auto"/>
                  </w:tcBorders>
                  <w:vAlign w:val="bottom"/>
                  <w:hideMark/>
                </w:tcPr>
                <w:p w14:paraId="6C2A99C3"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5,2</w:t>
                  </w:r>
                </w:p>
              </w:tc>
              <w:tc>
                <w:tcPr>
                  <w:tcW w:w="1180" w:type="dxa"/>
                  <w:tcBorders>
                    <w:top w:val="nil"/>
                    <w:left w:val="nil"/>
                    <w:bottom w:val="single" w:sz="4" w:space="0" w:color="auto"/>
                    <w:right w:val="single" w:sz="4" w:space="0" w:color="auto"/>
                  </w:tcBorders>
                  <w:vAlign w:val="bottom"/>
                  <w:hideMark/>
                </w:tcPr>
                <w:p w14:paraId="3959CE88" w14:textId="09A235DF"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1B747E75"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687592BC"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65</w:t>
                  </w:r>
                </w:p>
              </w:tc>
              <w:tc>
                <w:tcPr>
                  <w:tcW w:w="1840" w:type="dxa"/>
                  <w:tcBorders>
                    <w:top w:val="nil"/>
                    <w:left w:val="single" w:sz="4" w:space="0" w:color="auto"/>
                    <w:bottom w:val="single" w:sz="4" w:space="0" w:color="auto"/>
                    <w:right w:val="single" w:sz="4" w:space="0" w:color="auto"/>
                  </w:tcBorders>
                  <w:shd w:val="clear" w:color="000000" w:fill="FFC000"/>
                  <w:vAlign w:val="bottom"/>
                  <w:hideMark/>
                </w:tcPr>
                <w:p w14:paraId="018B1815"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Orłowska 37H</w:t>
                  </w:r>
                </w:p>
              </w:tc>
              <w:tc>
                <w:tcPr>
                  <w:tcW w:w="2380" w:type="dxa"/>
                  <w:tcBorders>
                    <w:top w:val="nil"/>
                    <w:left w:val="nil"/>
                    <w:bottom w:val="single" w:sz="4" w:space="0" w:color="auto"/>
                    <w:right w:val="single" w:sz="4" w:space="0" w:color="auto"/>
                  </w:tcBorders>
                  <w:vAlign w:val="bottom"/>
                  <w:hideMark/>
                </w:tcPr>
                <w:p w14:paraId="502792AD"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1932E7C5"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 </w:t>
                  </w:r>
                </w:p>
              </w:tc>
              <w:tc>
                <w:tcPr>
                  <w:tcW w:w="840" w:type="dxa"/>
                  <w:tcBorders>
                    <w:top w:val="nil"/>
                    <w:left w:val="nil"/>
                    <w:bottom w:val="single" w:sz="4" w:space="0" w:color="auto"/>
                    <w:right w:val="single" w:sz="4" w:space="0" w:color="auto"/>
                  </w:tcBorders>
                  <w:noWrap/>
                  <w:vAlign w:val="bottom"/>
                  <w:hideMark/>
                </w:tcPr>
                <w:p w14:paraId="50F2253E"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5,6</w:t>
                  </w:r>
                </w:p>
              </w:tc>
              <w:tc>
                <w:tcPr>
                  <w:tcW w:w="900" w:type="dxa"/>
                  <w:tcBorders>
                    <w:top w:val="nil"/>
                    <w:left w:val="nil"/>
                    <w:bottom w:val="single" w:sz="4" w:space="0" w:color="auto"/>
                    <w:right w:val="single" w:sz="4" w:space="0" w:color="auto"/>
                  </w:tcBorders>
                  <w:noWrap/>
                  <w:vAlign w:val="bottom"/>
                  <w:hideMark/>
                </w:tcPr>
                <w:p w14:paraId="748B8999"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5,6</w:t>
                  </w:r>
                </w:p>
              </w:tc>
              <w:tc>
                <w:tcPr>
                  <w:tcW w:w="960" w:type="dxa"/>
                  <w:tcBorders>
                    <w:top w:val="nil"/>
                    <w:left w:val="nil"/>
                    <w:bottom w:val="single" w:sz="4" w:space="0" w:color="auto"/>
                    <w:right w:val="single" w:sz="4" w:space="0" w:color="auto"/>
                  </w:tcBorders>
                  <w:vAlign w:val="bottom"/>
                  <w:hideMark/>
                </w:tcPr>
                <w:p w14:paraId="282A96C3"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11,2</w:t>
                  </w:r>
                </w:p>
              </w:tc>
              <w:tc>
                <w:tcPr>
                  <w:tcW w:w="1180" w:type="dxa"/>
                  <w:tcBorders>
                    <w:top w:val="nil"/>
                    <w:left w:val="nil"/>
                    <w:bottom w:val="single" w:sz="4" w:space="0" w:color="auto"/>
                    <w:right w:val="single" w:sz="4" w:space="0" w:color="auto"/>
                  </w:tcBorders>
                  <w:vAlign w:val="bottom"/>
                  <w:hideMark/>
                </w:tcPr>
                <w:p w14:paraId="04E68B23" w14:textId="2DE86612"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21E45808"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5F23FF95"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66</w:t>
                  </w:r>
                </w:p>
              </w:tc>
              <w:tc>
                <w:tcPr>
                  <w:tcW w:w="1840" w:type="dxa"/>
                  <w:tcBorders>
                    <w:top w:val="nil"/>
                    <w:left w:val="single" w:sz="4" w:space="0" w:color="auto"/>
                    <w:bottom w:val="single" w:sz="4" w:space="0" w:color="auto"/>
                    <w:right w:val="single" w:sz="4" w:space="0" w:color="auto"/>
                  </w:tcBorders>
                  <w:shd w:val="clear" w:color="000000" w:fill="FFC000"/>
                  <w:vAlign w:val="bottom"/>
                  <w:hideMark/>
                </w:tcPr>
                <w:p w14:paraId="0310CFFF"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Tatarczana 3A</w:t>
                  </w:r>
                </w:p>
              </w:tc>
              <w:tc>
                <w:tcPr>
                  <w:tcW w:w="2380" w:type="dxa"/>
                  <w:tcBorders>
                    <w:top w:val="nil"/>
                    <w:left w:val="nil"/>
                    <w:bottom w:val="single" w:sz="4" w:space="0" w:color="auto"/>
                    <w:right w:val="single" w:sz="4" w:space="0" w:color="auto"/>
                  </w:tcBorders>
                  <w:vAlign w:val="bottom"/>
                  <w:hideMark/>
                </w:tcPr>
                <w:p w14:paraId="37082D73"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4FC45704"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 </w:t>
                  </w:r>
                </w:p>
              </w:tc>
              <w:tc>
                <w:tcPr>
                  <w:tcW w:w="840" w:type="dxa"/>
                  <w:tcBorders>
                    <w:top w:val="nil"/>
                    <w:left w:val="nil"/>
                    <w:bottom w:val="single" w:sz="4" w:space="0" w:color="auto"/>
                    <w:right w:val="single" w:sz="4" w:space="0" w:color="auto"/>
                  </w:tcBorders>
                  <w:noWrap/>
                  <w:vAlign w:val="bottom"/>
                  <w:hideMark/>
                </w:tcPr>
                <w:p w14:paraId="3A4B14D0"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6,9</w:t>
                  </w:r>
                </w:p>
              </w:tc>
              <w:tc>
                <w:tcPr>
                  <w:tcW w:w="900" w:type="dxa"/>
                  <w:tcBorders>
                    <w:top w:val="nil"/>
                    <w:left w:val="nil"/>
                    <w:bottom w:val="single" w:sz="4" w:space="0" w:color="auto"/>
                    <w:right w:val="single" w:sz="4" w:space="0" w:color="auto"/>
                  </w:tcBorders>
                  <w:noWrap/>
                  <w:vAlign w:val="bottom"/>
                  <w:hideMark/>
                </w:tcPr>
                <w:p w14:paraId="6D6A39AA"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6,9</w:t>
                  </w:r>
                </w:p>
              </w:tc>
              <w:tc>
                <w:tcPr>
                  <w:tcW w:w="960" w:type="dxa"/>
                  <w:tcBorders>
                    <w:top w:val="nil"/>
                    <w:left w:val="nil"/>
                    <w:bottom w:val="single" w:sz="4" w:space="0" w:color="auto"/>
                    <w:right w:val="single" w:sz="4" w:space="0" w:color="auto"/>
                  </w:tcBorders>
                  <w:vAlign w:val="bottom"/>
                  <w:hideMark/>
                </w:tcPr>
                <w:p w14:paraId="1F332140"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13,8</w:t>
                  </w:r>
                </w:p>
              </w:tc>
              <w:tc>
                <w:tcPr>
                  <w:tcW w:w="1180" w:type="dxa"/>
                  <w:tcBorders>
                    <w:top w:val="nil"/>
                    <w:left w:val="nil"/>
                    <w:bottom w:val="single" w:sz="4" w:space="0" w:color="auto"/>
                    <w:right w:val="single" w:sz="4" w:space="0" w:color="auto"/>
                  </w:tcBorders>
                  <w:vAlign w:val="bottom"/>
                  <w:hideMark/>
                </w:tcPr>
                <w:p w14:paraId="078F5CB6" w14:textId="72FF7E92"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4DE8003C" w14:textId="77777777" w:rsidTr="009C5410">
              <w:trPr>
                <w:trHeight w:val="678"/>
              </w:trPr>
              <w:tc>
                <w:tcPr>
                  <w:tcW w:w="580" w:type="dxa"/>
                  <w:tcBorders>
                    <w:top w:val="nil"/>
                    <w:left w:val="single" w:sz="4" w:space="0" w:color="auto"/>
                    <w:bottom w:val="single" w:sz="4" w:space="0" w:color="auto"/>
                    <w:right w:val="nil"/>
                  </w:tcBorders>
                  <w:noWrap/>
                  <w:vAlign w:val="bottom"/>
                  <w:hideMark/>
                </w:tcPr>
                <w:p w14:paraId="5012014C"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67</w:t>
                  </w:r>
                </w:p>
              </w:tc>
              <w:tc>
                <w:tcPr>
                  <w:tcW w:w="1840" w:type="dxa"/>
                  <w:tcBorders>
                    <w:top w:val="nil"/>
                    <w:left w:val="single" w:sz="4" w:space="0" w:color="auto"/>
                    <w:bottom w:val="single" w:sz="4" w:space="0" w:color="auto"/>
                    <w:right w:val="single" w:sz="4" w:space="0" w:color="auto"/>
                  </w:tcBorders>
                  <w:shd w:val="clear" w:color="000000" w:fill="FFC000"/>
                  <w:noWrap/>
                  <w:vAlign w:val="bottom"/>
                  <w:hideMark/>
                </w:tcPr>
                <w:p w14:paraId="5DC8AB02" w14:textId="77777777" w:rsidR="009C5410" w:rsidRPr="009C5410" w:rsidRDefault="009C5410" w:rsidP="009C5410">
                  <w:pP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Dickmana 30</w:t>
                  </w:r>
                </w:p>
              </w:tc>
              <w:tc>
                <w:tcPr>
                  <w:tcW w:w="2380" w:type="dxa"/>
                  <w:tcBorders>
                    <w:top w:val="nil"/>
                    <w:left w:val="nil"/>
                    <w:bottom w:val="single" w:sz="4" w:space="0" w:color="auto"/>
                    <w:right w:val="single" w:sz="4" w:space="0" w:color="auto"/>
                  </w:tcBorders>
                  <w:vAlign w:val="bottom"/>
                  <w:hideMark/>
                </w:tcPr>
                <w:p w14:paraId="765542DD"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Zespół Szkół Specjalnych nr 17 w Gdyni, 81-311 Gdynia, ul. Witomińska 25/27</w:t>
                  </w:r>
                </w:p>
              </w:tc>
              <w:tc>
                <w:tcPr>
                  <w:tcW w:w="1200" w:type="dxa"/>
                  <w:tcBorders>
                    <w:top w:val="nil"/>
                    <w:left w:val="nil"/>
                    <w:bottom w:val="single" w:sz="4" w:space="0" w:color="auto"/>
                    <w:right w:val="single" w:sz="4" w:space="0" w:color="auto"/>
                  </w:tcBorders>
                  <w:vAlign w:val="bottom"/>
                  <w:hideMark/>
                </w:tcPr>
                <w:p w14:paraId="3FF32201"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 </w:t>
                  </w:r>
                </w:p>
              </w:tc>
              <w:tc>
                <w:tcPr>
                  <w:tcW w:w="840" w:type="dxa"/>
                  <w:tcBorders>
                    <w:top w:val="nil"/>
                    <w:left w:val="nil"/>
                    <w:bottom w:val="single" w:sz="4" w:space="0" w:color="auto"/>
                    <w:right w:val="single" w:sz="4" w:space="0" w:color="auto"/>
                  </w:tcBorders>
                  <w:noWrap/>
                  <w:vAlign w:val="bottom"/>
                  <w:hideMark/>
                </w:tcPr>
                <w:p w14:paraId="6D6C54CE"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10,1</w:t>
                  </w:r>
                </w:p>
              </w:tc>
              <w:tc>
                <w:tcPr>
                  <w:tcW w:w="900" w:type="dxa"/>
                  <w:tcBorders>
                    <w:top w:val="nil"/>
                    <w:left w:val="nil"/>
                    <w:bottom w:val="single" w:sz="4" w:space="0" w:color="auto"/>
                    <w:right w:val="single" w:sz="4" w:space="0" w:color="auto"/>
                  </w:tcBorders>
                  <w:noWrap/>
                  <w:vAlign w:val="bottom"/>
                  <w:hideMark/>
                </w:tcPr>
                <w:p w14:paraId="6FFE57DF"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10,1</w:t>
                  </w:r>
                </w:p>
              </w:tc>
              <w:tc>
                <w:tcPr>
                  <w:tcW w:w="960" w:type="dxa"/>
                  <w:tcBorders>
                    <w:top w:val="nil"/>
                    <w:left w:val="nil"/>
                    <w:bottom w:val="single" w:sz="4" w:space="0" w:color="auto"/>
                    <w:right w:val="single" w:sz="4" w:space="0" w:color="auto"/>
                  </w:tcBorders>
                  <w:vAlign w:val="bottom"/>
                  <w:hideMark/>
                </w:tcPr>
                <w:p w14:paraId="0B7DFBBA" w14:textId="77777777" w:rsidR="009C5410" w:rsidRPr="009C5410" w:rsidRDefault="009C5410" w:rsidP="009C5410">
                  <w:pPr>
                    <w:jc w:val="right"/>
                    <w:rPr>
                      <w:rFonts w:ascii="Arial" w:eastAsia="Times New Roman" w:hAnsi="Arial" w:cs="Arial"/>
                      <w:sz w:val="18"/>
                      <w:szCs w:val="18"/>
                      <w:lang w:eastAsia="pl-PL"/>
                    </w:rPr>
                  </w:pPr>
                  <w:r w:rsidRPr="009C5410">
                    <w:rPr>
                      <w:rFonts w:ascii="Arial" w:eastAsia="Times New Roman" w:hAnsi="Arial" w:cs="Arial"/>
                      <w:sz w:val="18"/>
                      <w:szCs w:val="18"/>
                      <w:lang w:eastAsia="pl-PL"/>
                    </w:rPr>
                    <w:t>20,2</w:t>
                  </w:r>
                </w:p>
              </w:tc>
              <w:tc>
                <w:tcPr>
                  <w:tcW w:w="1180" w:type="dxa"/>
                  <w:tcBorders>
                    <w:top w:val="nil"/>
                    <w:left w:val="nil"/>
                    <w:bottom w:val="single" w:sz="4" w:space="0" w:color="auto"/>
                    <w:right w:val="single" w:sz="4" w:space="0" w:color="auto"/>
                  </w:tcBorders>
                  <w:vAlign w:val="bottom"/>
                  <w:hideMark/>
                </w:tcPr>
                <w:p w14:paraId="7B2ECFD4" w14:textId="0C66B9B6"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do grudnia 202</w:t>
                  </w:r>
                  <w:r w:rsidR="009327C4">
                    <w:rPr>
                      <w:rFonts w:ascii="Calibri" w:eastAsia="Times New Roman" w:hAnsi="Calibri" w:cs="Calibri"/>
                      <w:color w:val="000000"/>
                      <w:sz w:val="22"/>
                      <w:szCs w:val="22"/>
                      <w:lang w:eastAsia="pl-PL"/>
                    </w:rPr>
                    <w:t>6</w:t>
                  </w:r>
                </w:p>
              </w:tc>
            </w:tr>
            <w:tr w:rsidR="009C5410" w:rsidRPr="009C5410" w14:paraId="6DC40A7B" w14:textId="77777777" w:rsidTr="009C5410">
              <w:trPr>
                <w:trHeight w:val="840"/>
              </w:trPr>
              <w:tc>
                <w:tcPr>
                  <w:tcW w:w="580" w:type="dxa"/>
                  <w:tcBorders>
                    <w:top w:val="nil"/>
                    <w:left w:val="single" w:sz="4" w:space="0" w:color="auto"/>
                    <w:bottom w:val="single" w:sz="4" w:space="0" w:color="auto"/>
                    <w:right w:val="single" w:sz="4" w:space="0" w:color="auto"/>
                  </w:tcBorders>
                  <w:noWrap/>
                  <w:vAlign w:val="bottom"/>
                  <w:hideMark/>
                </w:tcPr>
                <w:p w14:paraId="585DE054" w14:textId="77777777" w:rsidR="009C5410" w:rsidRPr="009C5410" w:rsidRDefault="009C5410" w:rsidP="009C5410">
                  <w:pPr>
                    <w:jc w:val="center"/>
                    <w:rPr>
                      <w:rFonts w:ascii="Calibri" w:eastAsia="Times New Roman" w:hAnsi="Calibri" w:cs="Calibri"/>
                      <w:sz w:val="22"/>
                      <w:szCs w:val="22"/>
                      <w:lang w:eastAsia="pl-PL"/>
                    </w:rPr>
                  </w:pPr>
                  <w:r w:rsidRPr="009C5410">
                    <w:rPr>
                      <w:rFonts w:ascii="Calibri" w:eastAsia="Times New Roman" w:hAnsi="Calibri" w:cs="Calibri"/>
                      <w:sz w:val="22"/>
                      <w:szCs w:val="22"/>
                      <w:lang w:eastAsia="pl-PL"/>
                    </w:rPr>
                    <w:t> </w:t>
                  </w:r>
                </w:p>
              </w:tc>
              <w:tc>
                <w:tcPr>
                  <w:tcW w:w="1840" w:type="dxa"/>
                  <w:tcBorders>
                    <w:top w:val="nil"/>
                    <w:left w:val="nil"/>
                    <w:bottom w:val="single" w:sz="4" w:space="0" w:color="auto"/>
                    <w:right w:val="single" w:sz="4" w:space="0" w:color="auto"/>
                  </w:tcBorders>
                  <w:shd w:val="clear" w:color="000000" w:fill="FFFFFF"/>
                  <w:vAlign w:val="bottom"/>
                  <w:hideMark/>
                </w:tcPr>
                <w:p w14:paraId="2473CAE3" w14:textId="77777777" w:rsidR="009C5410" w:rsidRPr="009C5410" w:rsidRDefault="009C5410" w:rsidP="009C5410">
                  <w:pPr>
                    <w:rPr>
                      <w:rFonts w:ascii="Arial" w:eastAsia="Times New Roman" w:hAnsi="Arial" w:cs="Arial"/>
                      <w:sz w:val="18"/>
                      <w:szCs w:val="18"/>
                      <w:lang w:eastAsia="pl-PL"/>
                    </w:rPr>
                  </w:pPr>
                  <w:r w:rsidRPr="009C5410">
                    <w:rPr>
                      <w:rFonts w:ascii="Arial" w:eastAsia="Times New Roman" w:hAnsi="Arial" w:cs="Arial"/>
                      <w:sz w:val="18"/>
                      <w:szCs w:val="18"/>
                      <w:lang w:eastAsia="pl-PL"/>
                    </w:rPr>
                    <w:t> </w:t>
                  </w:r>
                </w:p>
              </w:tc>
              <w:tc>
                <w:tcPr>
                  <w:tcW w:w="2380" w:type="dxa"/>
                  <w:tcBorders>
                    <w:top w:val="nil"/>
                    <w:left w:val="nil"/>
                    <w:bottom w:val="single" w:sz="4" w:space="0" w:color="auto"/>
                    <w:right w:val="single" w:sz="4" w:space="0" w:color="auto"/>
                  </w:tcBorders>
                  <w:vAlign w:val="bottom"/>
                  <w:hideMark/>
                </w:tcPr>
                <w:p w14:paraId="093B2E2D" w14:textId="77777777" w:rsidR="009C5410" w:rsidRPr="009C5410" w:rsidRDefault="009C5410" w:rsidP="009C5410">
                  <w:pPr>
                    <w:rPr>
                      <w:rFonts w:ascii="Arial" w:eastAsia="Times New Roman" w:hAnsi="Arial" w:cs="Arial"/>
                      <w:sz w:val="16"/>
                      <w:szCs w:val="16"/>
                      <w:lang w:eastAsia="pl-PL"/>
                    </w:rPr>
                  </w:pPr>
                  <w:r w:rsidRPr="009C5410">
                    <w:rPr>
                      <w:rFonts w:ascii="Arial" w:eastAsia="Times New Roman" w:hAnsi="Arial" w:cs="Arial"/>
                      <w:sz w:val="16"/>
                      <w:szCs w:val="16"/>
                      <w:lang w:eastAsia="pl-PL"/>
                    </w:rPr>
                    <w:t> </w:t>
                  </w:r>
                </w:p>
              </w:tc>
              <w:tc>
                <w:tcPr>
                  <w:tcW w:w="1200" w:type="dxa"/>
                  <w:tcBorders>
                    <w:top w:val="nil"/>
                    <w:left w:val="nil"/>
                    <w:bottom w:val="single" w:sz="4" w:space="0" w:color="auto"/>
                    <w:right w:val="single" w:sz="4" w:space="0" w:color="auto"/>
                  </w:tcBorders>
                  <w:vAlign w:val="bottom"/>
                  <w:hideMark/>
                </w:tcPr>
                <w:p w14:paraId="3E67214E" w14:textId="77777777" w:rsidR="009C5410" w:rsidRPr="009C5410" w:rsidRDefault="009C5410" w:rsidP="009C5410">
                  <w:pPr>
                    <w:jc w:val="center"/>
                    <w:rPr>
                      <w:rFonts w:ascii="Arial" w:eastAsia="Times New Roman" w:hAnsi="Arial" w:cs="Arial"/>
                      <w:sz w:val="16"/>
                      <w:szCs w:val="16"/>
                      <w:lang w:eastAsia="pl-PL"/>
                    </w:rPr>
                  </w:pPr>
                  <w:r w:rsidRPr="009C5410">
                    <w:rPr>
                      <w:rFonts w:ascii="Arial" w:eastAsia="Times New Roman" w:hAnsi="Arial" w:cs="Arial"/>
                      <w:sz w:val="16"/>
                      <w:szCs w:val="16"/>
                      <w:lang w:eastAsia="pl-PL"/>
                    </w:rPr>
                    <w:t> </w:t>
                  </w:r>
                </w:p>
              </w:tc>
              <w:tc>
                <w:tcPr>
                  <w:tcW w:w="840" w:type="dxa"/>
                  <w:tcBorders>
                    <w:top w:val="nil"/>
                    <w:left w:val="nil"/>
                    <w:bottom w:val="single" w:sz="4" w:space="0" w:color="auto"/>
                    <w:right w:val="single" w:sz="4" w:space="0" w:color="auto"/>
                  </w:tcBorders>
                  <w:noWrap/>
                  <w:vAlign w:val="bottom"/>
                  <w:hideMark/>
                </w:tcPr>
                <w:p w14:paraId="15758694" w14:textId="77777777" w:rsidR="009C5410" w:rsidRPr="009C5410" w:rsidRDefault="009C5410" w:rsidP="009C5410">
                  <w:pPr>
                    <w:jc w:val="cente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 </w:t>
                  </w:r>
                </w:p>
              </w:tc>
              <w:tc>
                <w:tcPr>
                  <w:tcW w:w="900" w:type="dxa"/>
                  <w:tcBorders>
                    <w:top w:val="nil"/>
                    <w:left w:val="nil"/>
                    <w:bottom w:val="single" w:sz="4" w:space="0" w:color="auto"/>
                    <w:right w:val="single" w:sz="4" w:space="0" w:color="auto"/>
                  </w:tcBorders>
                  <w:noWrap/>
                  <w:vAlign w:val="bottom"/>
                  <w:hideMark/>
                </w:tcPr>
                <w:p w14:paraId="58B89C0E" w14:textId="77777777" w:rsidR="009C5410" w:rsidRPr="009C5410" w:rsidRDefault="009C5410" w:rsidP="009C5410">
                  <w:pP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 </w:t>
                  </w:r>
                </w:p>
              </w:tc>
              <w:tc>
                <w:tcPr>
                  <w:tcW w:w="960" w:type="dxa"/>
                  <w:tcBorders>
                    <w:top w:val="nil"/>
                    <w:left w:val="nil"/>
                    <w:bottom w:val="single" w:sz="4" w:space="0" w:color="auto"/>
                    <w:right w:val="single" w:sz="4" w:space="0" w:color="auto"/>
                  </w:tcBorders>
                  <w:shd w:val="clear" w:color="000000" w:fill="FFFF00"/>
                  <w:noWrap/>
                  <w:vAlign w:val="bottom"/>
                  <w:hideMark/>
                </w:tcPr>
                <w:p w14:paraId="3D479915" w14:textId="77777777" w:rsidR="009C5410" w:rsidRPr="009C5410" w:rsidRDefault="009C5410" w:rsidP="009C5410">
                  <w:pPr>
                    <w:jc w:val="right"/>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859,8</w:t>
                  </w:r>
                </w:p>
              </w:tc>
              <w:tc>
                <w:tcPr>
                  <w:tcW w:w="1180" w:type="dxa"/>
                  <w:tcBorders>
                    <w:top w:val="nil"/>
                    <w:left w:val="nil"/>
                    <w:bottom w:val="single" w:sz="4" w:space="0" w:color="auto"/>
                    <w:right w:val="single" w:sz="4" w:space="0" w:color="auto"/>
                  </w:tcBorders>
                  <w:noWrap/>
                  <w:vAlign w:val="bottom"/>
                  <w:hideMark/>
                </w:tcPr>
                <w:p w14:paraId="7EC885DA" w14:textId="77777777" w:rsidR="009C5410" w:rsidRPr="009C5410" w:rsidRDefault="009C5410" w:rsidP="009C5410">
                  <w:pPr>
                    <w:rPr>
                      <w:rFonts w:ascii="Calibri" w:eastAsia="Times New Roman" w:hAnsi="Calibri" w:cs="Calibri"/>
                      <w:color w:val="000000"/>
                      <w:sz w:val="22"/>
                      <w:szCs w:val="22"/>
                      <w:lang w:eastAsia="pl-PL"/>
                    </w:rPr>
                  </w:pPr>
                  <w:r w:rsidRPr="009C5410">
                    <w:rPr>
                      <w:rFonts w:ascii="Calibri" w:eastAsia="Times New Roman" w:hAnsi="Calibri" w:cs="Calibri"/>
                      <w:color w:val="000000"/>
                      <w:sz w:val="22"/>
                      <w:szCs w:val="22"/>
                      <w:lang w:eastAsia="pl-PL"/>
                    </w:rPr>
                    <w:t> </w:t>
                  </w:r>
                </w:p>
              </w:tc>
            </w:tr>
          </w:tbl>
          <w:p w14:paraId="14D30E7E" w14:textId="77777777" w:rsidR="009C5410" w:rsidRPr="007F2722" w:rsidRDefault="009C5410" w:rsidP="00A6775D">
            <w:pPr>
              <w:rPr>
                <w:rFonts w:ascii="Calibri" w:eastAsia="Times New Roman" w:hAnsi="Calibri" w:cs="Calibri"/>
                <w:i/>
                <w:iCs/>
                <w:sz w:val="20"/>
                <w:szCs w:val="20"/>
                <w:lang w:eastAsia="pl-PL"/>
              </w:rPr>
            </w:pPr>
          </w:p>
        </w:tc>
        <w:tc>
          <w:tcPr>
            <w:tcW w:w="740" w:type="dxa"/>
            <w:tcBorders>
              <w:top w:val="nil"/>
              <w:left w:val="nil"/>
              <w:bottom w:val="nil"/>
              <w:right w:val="nil"/>
            </w:tcBorders>
            <w:noWrap/>
            <w:vAlign w:val="bottom"/>
            <w:hideMark/>
          </w:tcPr>
          <w:p w14:paraId="7FDFAA59" w14:textId="77777777" w:rsidR="007F2722" w:rsidRPr="007F2722" w:rsidRDefault="007F2722" w:rsidP="007F2722">
            <w:pPr>
              <w:jc w:val="center"/>
              <w:rPr>
                <w:rFonts w:ascii="Calibri" w:eastAsia="Times New Roman" w:hAnsi="Calibri" w:cs="Calibri"/>
                <w:i/>
                <w:iCs/>
                <w:sz w:val="20"/>
                <w:szCs w:val="20"/>
                <w:lang w:eastAsia="pl-PL"/>
              </w:rPr>
            </w:pPr>
          </w:p>
        </w:tc>
        <w:tc>
          <w:tcPr>
            <w:tcW w:w="1180" w:type="dxa"/>
            <w:tcBorders>
              <w:top w:val="nil"/>
              <w:left w:val="nil"/>
              <w:bottom w:val="nil"/>
              <w:right w:val="nil"/>
            </w:tcBorders>
            <w:noWrap/>
            <w:vAlign w:val="bottom"/>
            <w:hideMark/>
          </w:tcPr>
          <w:p w14:paraId="42970979" w14:textId="77777777" w:rsidR="007F2722" w:rsidRPr="007F2722" w:rsidRDefault="007F2722" w:rsidP="007F2722">
            <w:pPr>
              <w:rPr>
                <w:rFonts w:eastAsia="Times New Roman"/>
                <w:sz w:val="20"/>
                <w:szCs w:val="20"/>
                <w:lang w:eastAsia="pl-PL"/>
              </w:rPr>
            </w:pPr>
          </w:p>
        </w:tc>
      </w:tr>
    </w:tbl>
    <w:p w14:paraId="11879129" w14:textId="77777777" w:rsidR="00526980" w:rsidRDefault="00526980" w:rsidP="00526980">
      <w:pPr>
        <w:widowControl w:val="0"/>
        <w:suppressAutoHyphens/>
        <w:jc w:val="both"/>
        <w:rPr>
          <w:rFonts w:ascii="Calibri" w:eastAsia="NSimSun" w:hAnsi="Calibri" w:cs="Calibri"/>
          <w:i/>
          <w:kern w:val="2"/>
          <w:sz w:val="20"/>
          <w:szCs w:val="20"/>
          <w:lang w:eastAsia="zh-CN" w:bidi="hi-IN"/>
        </w:rPr>
      </w:pPr>
      <w:r w:rsidRPr="00DC4904">
        <w:rPr>
          <w:rFonts w:ascii="Calibri" w:eastAsia="NSimSun" w:hAnsi="Calibri" w:cs="Calibri"/>
          <w:b/>
          <w:kern w:val="2"/>
          <w:lang w:eastAsia="zh-CN" w:bidi="hi-IN"/>
        </w:rPr>
        <w:lastRenderedPageBreak/>
        <w:t>*</w:t>
      </w:r>
      <w:r w:rsidRPr="00DC4904">
        <w:rPr>
          <w:rFonts w:ascii="Calibri" w:eastAsia="NSimSun" w:hAnsi="Calibri" w:cs="Calibri"/>
          <w:kern w:val="2"/>
          <w:lang w:eastAsia="zh-CN" w:bidi="hi-IN"/>
        </w:rPr>
        <w:t xml:space="preserve"> </w:t>
      </w:r>
      <w:r w:rsidRPr="00DC4904">
        <w:rPr>
          <w:rFonts w:ascii="Calibri" w:eastAsia="NSimSun" w:hAnsi="Calibri" w:cs="Calibri"/>
          <w:i/>
          <w:kern w:val="2"/>
          <w:sz w:val="18"/>
          <w:szCs w:val="18"/>
          <w:lang w:eastAsia="zh-CN" w:bidi="hi-IN"/>
        </w:rPr>
        <w:t xml:space="preserve">Szczegółowy </w:t>
      </w:r>
      <w:r w:rsidRPr="00DC4904">
        <w:rPr>
          <w:rFonts w:ascii="Calibri" w:eastAsia="NSimSun" w:hAnsi="Calibri" w:cs="Calibri"/>
          <w:i/>
          <w:kern w:val="2"/>
          <w:sz w:val="20"/>
          <w:szCs w:val="20"/>
          <w:lang w:eastAsia="zh-CN" w:bidi="hi-IN"/>
        </w:rPr>
        <w:t>Wykaz uczniów i dzieci z adresami zostanie przekazany wykonawcy w dniu podpisania umowy</w:t>
      </w:r>
      <w:r w:rsidRPr="00DC4904">
        <w:rPr>
          <w:rFonts w:ascii="Calibri" w:eastAsia="NSimSun" w:hAnsi="Calibri" w:cs="Calibri"/>
          <w:i/>
          <w:kern w:val="2"/>
          <w:sz w:val="20"/>
          <w:szCs w:val="20"/>
          <w:lang w:eastAsia="zh-CN" w:bidi="hi-IN"/>
        </w:rPr>
        <w:br/>
        <w:t xml:space="preserve"> i będzie stanowił załącznik do umowy</w:t>
      </w:r>
      <w:r w:rsidR="00985792">
        <w:rPr>
          <w:rFonts w:ascii="Calibri" w:eastAsia="NSimSun" w:hAnsi="Calibri" w:cs="Calibri"/>
          <w:i/>
          <w:kern w:val="2"/>
          <w:sz w:val="20"/>
          <w:szCs w:val="20"/>
          <w:lang w:eastAsia="zh-CN" w:bidi="hi-IN"/>
        </w:rPr>
        <w:t xml:space="preserve"> wraz z harmonogramem</w:t>
      </w:r>
      <w:r w:rsidRPr="00DC4904">
        <w:rPr>
          <w:rFonts w:ascii="Calibri" w:eastAsia="NSimSun" w:hAnsi="Calibri" w:cs="Calibri"/>
          <w:i/>
          <w:kern w:val="2"/>
          <w:sz w:val="20"/>
          <w:szCs w:val="20"/>
          <w:lang w:eastAsia="zh-CN" w:bidi="hi-IN"/>
        </w:rPr>
        <w:t xml:space="preserve">. </w:t>
      </w:r>
    </w:p>
    <w:p w14:paraId="18D8994E" w14:textId="77777777" w:rsidR="004E6C37" w:rsidRDefault="004E6C37" w:rsidP="00526980">
      <w:pPr>
        <w:widowControl w:val="0"/>
        <w:suppressAutoHyphens/>
        <w:jc w:val="both"/>
        <w:rPr>
          <w:rFonts w:ascii="Calibri" w:eastAsia="NSimSun" w:hAnsi="Calibri" w:cs="Calibri"/>
          <w:i/>
          <w:kern w:val="2"/>
          <w:sz w:val="20"/>
          <w:szCs w:val="20"/>
          <w:lang w:eastAsia="zh-CN" w:bidi="hi-IN"/>
        </w:rPr>
      </w:pPr>
    </w:p>
    <w:p w14:paraId="487DFCC8" w14:textId="77777777" w:rsidR="004E6C37" w:rsidRPr="00DC4904" w:rsidRDefault="004E6C37" w:rsidP="00526980">
      <w:pPr>
        <w:widowControl w:val="0"/>
        <w:suppressAutoHyphens/>
        <w:jc w:val="both"/>
        <w:rPr>
          <w:rFonts w:ascii="Calibri" w:eastAsia="NSimSun" w:hAnsi="Calibri" w:cs="Calibri"/>
          <w:i/>
          <w:kern w:val="2"/>
          <w:sz w:val="20"/>
          <w:szCs w:val="20"/>
          <w:lang w:eastAsia="zh-CN" w:bidi="hi-IN"/>
        </w:rPr>
      </w:pPr>
    </w:p>
    <w:p w14:paraId="24576E62" w14:textId="77777777" w:rsidR="00526980" w:rsidRPr="00DC4904" w:rsidRDefault="00526980" w:rsidP="00526980">
      <w:pPr>
        <w:widowControl w:val="0"/>
        <w:suppressAutoHyphens/>
        <w:rPr>
          <w:rFonts w:ascii="Calibri" w:eastAsia="NSimSun" w:hAnsi="Calibri" w:cs="Calibri"/>
          <w:i/>
          <w:kern w:val="2"/>
          <w:sz w:val="20"/>
          <w:szCs w:val="20"/>
          <w:lang w:eastAsia="zh-CN" w:bidi="hi-IN"/>
        </w:rPr>
      </w:pPr>
    </w:p>
    <w:p w14:paraId="49326464" w14:textId="77777777" w:rsidR="00526980" w:rsidRPr="00DC4904" w:rsidRDefault="00526980" w:rsidP="00954E3C">
      <w:pPr>
        <w:widowControl w:val="0"/>
        <w:numPr>
          <w:ilvl w:val="0"/>
          <w:numId w:val="4"/>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Forma rozliczenia z tytułu realizacji przedmiotu zamówienia odbywać się będzie miesięcznie na podstawie ilości faktycznie przejechanych km na trasie dom - szkoła - dom  w sposób zgodny z opisem przedmiotu zamówienia.  </w:t>
      </w:r>
    </w:p>
    <w:p w14:paraId="2D423269" w14:textId="77777777" w:rsidR="00526980" w:rsidRPr="00DC4904" w:rsidRDefault="00526980" w:rsidP="00526980">
      <w:pPr>
        <w:widowControl w:val="0"/>
        <w:suppressAutoHyphens/>
        <w:ind w:left="360"/>
        <w:jc w:val="both"/>
        <w:rPr>
          <w:rFonts w:ascii="Calibri" w:eastAsia="NSimSun" w:hAnsi="Calibri" w:cs="Calibri"/>
          <w:kern w:val="2"/>
          <w:lang w:eastAsia="zh-CN" w:bidi="hi-IN"/>
        </w:rPr>
      </w:pPr>
    </w:p>
    <w:p w14:paraId="5F94B711" w14:textId="77777777" w:rsidR="00526980" w:rsidRPr="00DC4904" w:rsidRDefault="00526980" w:rsidP="00954E3C">
      <w:pPr>
        <w:widowControl w:val="0"/>
        <w:numPr>
          <w:ilvl w:val="0"/>
          <w:numId w:val="4"/>
        </w:numPr>
        <w:tabs>
          <w:tab w:val="left" w:pos="426"/>
          <w:tab w:val="left" w:pos="709"/>
          <w:tab w:val="left" w:pos="851"/>
        </w:tabs>
        <w:suppressAutoHyphens/>
        <w:ind w:left="426" w:hanging="426"/>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Podana w ofercie Wykonawcy cena </w:t>
      </w:r>
      <w:r w:rsidRPr="00DC4904">
        <w:rPr>
          <w:rFonts w:ascii="Calibri" w:eastAsia="NSimSun" w:hAnsi="Calibri" w:cs="Calibri"/>
          <w:b/>
          <w:kern w:val="2"/>
          <w:lang w:eastAsia="zh-CN" w:bidi="hi-IN"/>
        </w:rPr>
        <w:t xml:space="preserve">brutto za 1km przewozów </w:t>
      </w:r>
      <w:r w:rsidRPr="00DC4904">
        <w:rPr>
          <w:rFonts w:ascii="Calibri" w:eastAsia="NSimSun" w:hAnsi="Calibri" w:cs="Calibri"/>
          <w:kern w:val="2"/>
          <w:lang w:eastAsia="zh-CN" w:bidi="hi-IN"/>
        </w:rPr>
        <w:t>nie ulegnie zmianie                       w okresie obowiązywania umowy.</w:t>
      </w:r>
    </w:p>
    <w:p w14:paraId="673FE79B" w14:textId="77777777" w:rsidR="00526980" w:rsidRPr="00DC4904" w:rsidRDefault="00526980" w:rsidP="00526980">
      <w:pPr>
        <w:widowControl w:val="0"/>
        <w:autoSpaceDE w:val="0"/>
        <w:autoSpaceDN w:val="0"/>
        <w:ind w:left="1254" w:hanging="494"/>
        <w:rPr>
          <w:rFonts w:ascii="Calibri" w:eastAsia="Times New Roman" w:hAnsi="Calibri" w:cs="Calibri"/>
          <w:sz w:val="22"/>
          <w:szCs w:val="22"/>
          <w:lang w:eastAsia="pl-PL"/>
        </w:rPr>
      </w:pPr>
    </w:p>
    <w:p w14:paraId="19A51CBF" w14:textId="77777777" w:rsidR="00526980" w:rsidRPr="00DC4904" w:rsidRDefault="00526980" w:rsidP="00954E3C">
      <w:pPr>
        <w:widowControl w:val="0"/>
        <w:numPr>
          <w:ilvl w:val="0"/>
          <w:numId w:val="4"/>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Dokumentem stanowiącym podstawę do wystawienia przez Wykonawcę faktury będzie zaakceptowany przez Zamawiającego protokół realizacji usługi, którego wzór stanowi załącznik nr 1 umowy wraz z potwierdzonymi przez szkołę obecnościami dzieci i uczniów</w:t>
      </w:r>
      <w:r w:rsidR="000130DC">
        <w:rPr>
          <w:rFonts w:ascii="Calibri" w:eastAsia="NSimSun" w:hAnsi="Calibri" w:cs="Calibri"/>
          <w:kern w:val="2"/>
          <w:lang w:eastAsia="zh-CN" w:bidi="hi-IN"/>
        </w:rPr>
        <w:t xml:space="preserve"> (załącznik nr 6 do umowy)</w:t>
      </w:r>
      <w:r w:rsidRPr="00DC4904">
        <w:rPr>
          <w:rFonts w:ascii="Calibri" w:eastAsia="NSimSun" w:hAnsi="Calibri" w:cs="Calibri"/>
          <w:kern w:val="2"/>
          <w:lang w:eastAsia="zh-CN" w:bidi="hi-IN"/>
        </w:rPr>
        <w:t>.</w:t>
      </w:r>
    </w:p>
    <w:p w14:paraId="6E4C9364" w14:textId="77777777" w:rsidR="00526980" w:rsidRPr="00DC4904" w:rsidRDefault="00526980" w:rsidP="00526980">
      <w:pPr>
        <w:widowControl w:val="0"/>
        <w:autoSpaceDE w:val="0"/>
        <w:autoSpaceDN w:val="0"/>
        <w:rPr>
          <w:rFonts w:ascii="Calibri" w:eastAsia="Times New Roman" w:hAnsi="Calibri" w:cs="Calibri"/>
          <w:sz w:val="22"/>
          <w:szCs w:val="22"/>
          <w:lang w:eastAsia="pl-PL"/>
        </w:rPr>
      </w:pPr>
    </w:p>
    <w:p w14:paraId="0ABF5286" w14:textId="77777777" w:rsidR="00526980" w:rsidRPr="00DC4904" w:rsidRDefault="00526980" w:rsidP="00954E3C">
      <w:pPr>
        <w:widowControl w:val="0"/>
        <w:numPr>
          <w:ilvl w:val="0"/>
          <w:numId w:val="4"/>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Wykonawca po upływie każdego miesiąca sporządzi protokół z realizacji usługi zgodnie </w:t>
      </w:r>
      <w:r w:rsidRPr="00DC4904">
        <w:rPr>
          <w:rFonts w:ascii="Calibri" w:eastAsia="NSimSun" w:hAnsi="Calibri" w:cs="Calibri"/>
          <w:kern w:val="2"/>
          <w:lang w:eastAsia="zh-CN" w:bidi="hi-IN"/>
        </w:rPr>
        <w:br/>
        <w:t>ze wzorem stanowiącym załącznik nr 1 do umowy, który zostanie przesłany Zamawiającemu drogą elektroniczną na a</w:t>
      </w:r>
      <w:r w:rsidR="00DB4F84" w:rsidRPr="00DC4904">
        <w:rPr>
          <w:rFonts w:ascii="Calibri" w:eastAsia="NSimSun" w:hAnsi="Calibri" w:cs="Calibri"/>
          <w:kern w:val="2"/>
          <w:lang w:eastAsia="zh-CN" w:bidi="hi-IN"/>
        </w:rPr>
        <w:t xml:space="preserve">dres e-mail wskazany </w:t>
      </w:r>
      <w:r w:rsidR="00DC4904" w:rsidRPr="00DC4904">
        <w:rPr>
          <w:rFonts w:ascii="Calibri" w:eastAsia="NSimSun" w:hAnsi="Calibri" w:cs="Calibri"/>
          <w:kern w:val="2"/>
          <w:lang w:eastAsia="zh-CN" w:bidi="hi-IN"/>
        </w:rPr>
        <w:br/>
      </w:r>
      <w:r w:rsidR="00DB4F84" w:rsidRPr="00DC4904">
        <w:rPr>
          <w:rFonts w:ascii="Calibri" w:eastAsia="NSimSun" w:hAnsi="Calibri" w:cs="Calibri"/>
          <w:kern w:val="2"/>
          <w:lang w:eastAsia="zh-CN" w:bidi="hi-IN"/>
        </w:rPr>
        <w:t xml:space="preserve">w umowie, </w:t>
      </w:r>
      <w:r w:rsidRPr="00DC4904">
        <w:rPr>
          <w:rFonts w:ascii="Calibri" w:eastAsia="NSimSun" w:hAnsi="Calibri" w:cs="Calibri"/>
          <w:kern w:val="2"/>
          <w:lang w:eastAsia="zh-CN" w:bidi="hi-IN"/>
        </w:rPr>
        <w:t>w terminie do 1</w:t>
      </w:r>
      <w:r w:rsidR="000130DC">
        <w:rPr>
          <w:rFonts w:ascii="Calibri" w:eastAsia="NSimSun" w:hAnsi="Calibri" w:cs="Calibri"/>
          <w:kern w:val="2"/>
          <w:lang w:eastAsia="zh-CN" w:bidi="hi-IN"/>
        </w:rPr>
        <w:t>0</w:t>
      </w:r>
      <w:r w:rsidRPr="00DC4904">
        <w:rPr>
          <w:rFonts w:ascii="Calibri" w:eastAsia="NSimSun" w:hAnsi="Calibri" w:cs="Calibri"/>
          <w:kern w:val="2"/>
          <w:lang w:eastAsia="zh-CN" w:bidi="hi-IN"/>
        </w:rPr>
        <w:t xml:space="preserve"> dnia następnego miesiąca.</w:t>
      </w:r>
    </w:p>
    <w:p w14:paraId="68CDA76F" w14:textId="77777777" w:rsidR="00526980" w:rsidRPr="00DC4904" w:rsidRDefault="00526980" w:rsidP="00526980">
      <w:pPr>
        <w:widowControl w:val="0"/>
        <w:suppressAutoHyphens/>
        <w:jc w:val="both"/>
        <w:rPr>
          <w:rFonts w:ascii="Calibri" w:eastAsia="NSimSun" w:hAnsi="Calibri" w:cs="Calibri"/>
          <w:kern w:val="2"/>
          <w:lang w:eastAsia="zh-CN" w:bidi="hi-IN"/>
        </w:rPr>
      </w:pPr>
    </w:p>
    <w:p w14:paraId="349D357A" w14:textId="77777777" w:rsidR="00526980" w:rsidRPr="00DC4904" w:rsidRDefault="00526980" w:rsidP="00954E3C">
      <w:pPr>
        <w:widowControl w:val="0"/>
        <w:numPr>
          <w:ilvl w:val="0"/>
          <w:numId w:val="4"/>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W przypadku uwag Zamawiającego do treści protokołu Wykonawca ma obowiązek niezwłocznie dokonać zmian i ponownie przesłać dokument do akceptacji Zamawiającego – zgodnie z pkt 19 powyżej. </w:t>
      </w:r>
    </w:p>
    <w:p w14:paraId="0E194F3B" w14:textId="77777777" w:rsidR="00526980" w:rsidRPr="00DC4904" w:rsidRDefault="00526980" w:rsidP="00526980">
      <w:pPr>
        <w:jc w:val="both"/>
        <w:rPr>
          <w:rFonts w:ascii="Calibri" w:eastAsia="NSimSun" w:hAnsi="Calibri" w:cs="Calibri"/>
          <w:kern w:val="2"/>
          <w:lang w:eastAsia="zh-CN" w:bidi="hi-IN"/>
        </w:rPr>
      </w:pPr>
    </w:p>
    <w:p w14:paraId="7C014FF7" w14:textId="77777777" w:rsidR="00526980" w:rsidRPr="00DC4904" w:rsidRDefault="00526980" w:rsidP="00954E3C">
      <w:pPr>
        <w:widowControl w:val="0"/>
        <w:numPr>
          <w:ilvl w:val="0"/>
          <w:numId w:val="4"/>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Zaakceptowany przez Zamawiającego protokół stanowi podstawę do wystawienia przez Wykonawcę faktury za realizację usługi. Protokół stanowi załącznik do wystawionej faktury. </w:t>
      </w:r>
    </w:p>
    <w:p w14:paraId="5965A626" w14:textId="77777777" w:rsidR="00526980" w:rsidRPr="00DC4904" w:rsidRDefault="00526980" w:rsidP="00526980">
      <w:pPr>
        <w:widowControl w:val="0"/>
        <w:suppressAutoHyphens/>
        <w:jc w:val="both"/>
        <w:rPr>
          <w:rFonts w:ascii="Calibri" w:eastAsia="NSimSun" w:hAnsi="Calibri" w:cs="Calibri"/>
          <w:kern w:val="2"/>
          <w:lang w:eastAsia="zh-CN" w:bidi="hi-IN"/>
        </w:rPr>
      </w:pPr>
    </w:p>
    <w:p w14:paraId="2BA3DD8B" w14:textId="77777777" w:rsidR="00526980" w:rsidRPr="00DC4904" w:rsidRDefault="00526980" w:rsidP="00954E3C">
      <w:pPr>
        <w:widowControl w:val="0"/>
        <w:numPr>
          <w:ilvl w:val="0"/>
          <w:numId w:val="4"/>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Zamawiający zobowiązuje się do zapłaty należnego Wykonawcy wynagrodzenia </w:t>
      </w:r>
      <w:r w:rsidR="00DC4904" w:rsidRPr="00DC4904">
        <w:rPr>
          <w:rFonts w:ascii="Calibri" w:eastAsia="NSimSun" w:hAnsi="Calibri" w:cs="Calibri"/>
          <w:kern w:val="2"/>
          <w:lang w:eastAsia="zh-CN" w:bidi="hi-IN"/>
        </w:rPr>
        <w:br/>
      </w:r>
      <w:r w:rsidRPr="00DC4904">
        <w:rPr>
          <w:rFonts w:ascii="Calibri" w:eastAsia="NSimSun" w:hAnsi="Calibri" w:cs="Calibri"/>
          <w:kern w:val="2"/>
          <w:lang w:eastAsia="zh-CN" w:bidi="hi-IN"/>
        </w:rPr>
        <w:t xml:space="preserve">w terminie 21 dni od daty otrzymania prawidłowo wystawionej faktury wraz </w:t>
      </w:r>
      <w:r w:rsidR="00DC4904" w:rsidRPr="00DC4904">
        <w:rPr>
          <w:rFonts w:ascii="Calibri" w:eastAsia="NSimSun" w:hAnsi="Calibri" w:cs="Calibri"/>
          <w:kern w:val="2"/>
          <w:lang w:eastAsia="zh-CN" w:bidi="hi-IN"/>
        </w:rPr>
        <w:br/>
      </w:r>
      <w:r w:rsidRPr="00DC4904">
        <w:rPr>
          <w:rFonts w:ascii="Calibri" w:eastAsia="NSimSun" w:hAnsi="Calibri" w:cs="Calibri"/>
          <w:kern w:val="2"/>
          <w:lang w:eastAsia="zh-CN" w:bidi="hi-IN"/>
        </w:rPr>
        <w:t>z potwierdzeniami, o których mowa w pkt. 19.</w:t>
      </w:r>
    </w:p>
    <w:p w14:paraId="4876D9E3" w14:textId="77777777" w:rsidR="00526980" w:rsidRPr="00DC4904" w:rsidRDefault="00526980" w:rsidP="00526980">
      <w:pPr>
        <w:widowControl w:val="0"/>
        <w:suppressAutoHyphens/>
        <w:jc w:val="both"/>
        <w:rPr>
          <w:rFonts w:ascii="Calibri" w:eastAsia="NSimSun" w:hAnsi="Calibri" w:cs="Calibri"/>
          <w:kern w:val="2"/>
          <w:lang w:eastAsia="zh-CN" w:bidi="hi-IN"/>
        </w:rPr>
      </w:pPr>
    </w:p>
    <w:p w14:paraId="1291C2BE" w14:textId="77777777" w:rsidR="00526980" w:rsidRPr="00DC4904" w:rsidRDefault="00526980" w:rsidP="00954E3C">
      <w:pPr>
        <w:widowControl w:val="0"/>
        <w:numPr>
          <w:ilvl w:val="0"/>
          <w:numId w:val="4"/>
        </w:numPr>
        <w:suppressAutoHyphens/>
        <w:jc w:val="both"/>
        <w:rPr>
          <w:rFonts w:ascii="Calibri" w:eastAsia="Times New Roman" w:hAnsi="Calibri" w:cs="Calibri"/>
          <w:lang w:eastAsia="pl-PL"/>
        </w:rPr>
      </w:pPr>
      <w:r w:rsidRPr="00DC4904">
        <w:rPr>
          <w:rFonts w:ascii="Calibri" w:eastAsia="NSimSun" w:hAnsi="Calibri" w:cs="Calibri"/>
          <w:kern w:val="2"/>
          <w:lang w:eastAsia="zh-CN" w:bidi="hi-IN"/>
        </w:rPr>
        <w:lastRenderedPageBreak/>
        <w:t>Pojazdy użyte do realizacji przedmiotu zamówienia muszą być dostosowane do przewozu osób niepełnosprawnych. Liczba i wielkość pojazdów musi być dostosowana d</w:t>
      </w:r>
      <w:r w:rsidR="00DB4F84" w:rsidRPr="00DC4904">
        <w:rPr>
          <w:rFonts w:ascii="Calibri" w:eastAsia="NSimSun" w:hAnsi="Calibri" w:cs="Calibri"/>
          <w:kern w:val="2"/>
          <w:lang w:eastAsia="zh-CN" w:bidi="hi-IN"/>
        </w:rPr>
        <w:t>o liczby  dzieci</w:t>
      </w:r>
      <w:r w:rsidRPr="00DC4904">
        <w:rPr>
          <w:rFonts w:ascii="Calibri" w:eastAsia="NSimSun" w:hAnsi="Calibri" w:cs="Calibri"/>
          <w:kern w:val="2"/>
          <w:lang w:eastAsia="zh-CN" w:bidi="hi-IN"/>
        </w:rPr>
        <w:t xml:space="preserve"> i rodzaju niepełnosprawności. Zamawiający nie dopuszcza przewozu karetkami, pojazdami sanitarnymi, które służą do przewożenia pacjentów szpitalnych lub materiału biologicznego itp. Pojazdy do realizacji przedmiotu zamówienia  muszą być przeszklone, okna muszą znajdować się również w części, w której przewożone będą dzieci i uczniowie. </w:t>
      </w:r>
    </w:p>
    <w:p w14:paraId="7CE8AE5D" w14:textId="77777777" w:rsidR="00526980" w:rsidRPr="00DC4904" w:rsidRDefault="00526980" w:rsidP="00526980">
      <w:pPr>
        <w:jc w:val="both"/>
        <w:rPr>
          <w:rFonts w:ascii="Calibri" w:eastAsia="Times New Roman" w:hAnsi="Calibri" w:cs="Calibri"/>
          <w:sz w:val="22"/>
          <w:szCs w:val="22"/>
          <w:lang w:eastAsia="pl-PL"/>
        </w:rPr>
      </w:pPr>
    </w:p>
    <w:p w14:paraId="05762099" w14:textId="77777777" w:rsidR="00526980" w:rsidRPr="00DC4904" w:rsidRDefault="00526980" w:rsidP="00954E3C">
      <w:pPr>
        <w:widowControl w:val="0"/>
        <w:numPr>
          <w:ilvl w:val="0"/>
          <w:numId w:val="4"/>
        </w:numPr>
        <w:suppressAutoHyphens/>
        <w:jc w:val="both"/>
        <w:rPr>
          <w:rFonts w:ascii="Calibri" w:eastAsia="Times New Roman" w:hAnsi="Calibri" w:cs="Calibri"/>
          <w:lang w:eastAsia="pl-PL"/>
        </w:rPr>
      </w:pPr>
      <w:r w:rsidRPr="00DC4904">
        <w:rPr>
          <w:rFonts w:ascii="Calibri" w:eastAsia="Times New Roman" w:hAnsi="Calibri" w:cs="Calibri"/>
          <w:lang w:eastAsia="pl-PL"/>
        </w:rPr>
        <w:t xml:space="preserve">Pojazdy winny posiadać </w:t>
      </w:r>
      <w:r w:rsidR="00AF3169">
        <w:rPr>
          <w:rFonts w:ascii="Calibri" w:eastAsia="Times New Roman" w:hAnsi="Calibri" w:cs="Calibri"/>
          <w:lang w:eastAsia="pl-PL"/>
        </w:rPr>
        <w:t xml:space="preserve">udogodnienia </w:t>
      </w:r>
      <w:r w:rsidR="00985792">
        <w:rPr>
          <w:rFonts w:ascii="Calibri" w:eastAsia="Times New Roman" w:hAnsi="Calibri" w:cs="Calibri"/>
          <w:lang w:eastAsia="pl-PL"/>
        </w:rPr>
        <w:t>przy</w:t>
      </w:r>
      <w:r w:rsidRPr="00DC4904">
        <w:rPr>
          <w:rFonts w:ascii="Calibri" w:eastAsia="Times New Roman" w:hAnsi="Calibri" w:cs="Calibri"/>
          <w:lang w:eastAsia="pl-PL"/>
        </w:rPr>
        <w:t xml:space="preserve"> wsiadani</w:t>
      </w:r>
      <w:r w:rsidR="00985792">
        <w:rPr>
          <w:rFonts w:ascii="Calibri" w:eastAsia="Times New Roman" w:hAnsi="Calibri" w:cs="Calibri"/>
          <w:lang w:eastAsia="pl-PL"/>
        </w:rPr>
        <w:t>u</w:t>
      </w:r>
      <w:r w:rsidRPr="00DC4904">
        <w:rPr>
          <w:rFonts w:ascii="Calibri" w:eastAsia="Times New Roman" w:hAnsi="Calibri" w:cs="Calibri"/>
          <w:lang w:eastAsia="pl-PL"/>
        </w:rPr>
        <w:t xml:space="preserve"> i wysiadani</w:t>
      </w:r>
      <w:r w:rsidR="00985792">
        <w:rPr>
          <w:rFonts w:ascii="Calibri" w:eastAsia="Times New Roman" w:hAnsi="Calibri" w:cs="Calibri"/>
          <w:lang w:eastAsia="pl-PL"/>
        </w:rPr>
        <w:t>u</w:t>
      </w:r>
      <w:r w:rsidRPr="00DC4904">
        <w:rPr>
          <w:rFonts w:ascii="Calibri" w:eastAsia="Times New Roman" w:hAnsi="Calibri" w:cs="Calibri"/>
          <w:lang w:eastAsia="pl-PL"/>
        </w:rPr>
        <w:t xml:space="preserve"> dzieck</w:t>
      </w:r>
      <w:r w:rsidR="00985792">
        <w:rPr>
          <w:rFonts w:ascii="Calibri" w:eastAsia="Times New Roman" w:hAnsi="Calibri" w:cs="Calibri"/>
          <w:lang w:eastAsia="pl-PL"/>
        </w:rPr>
        <w:t>a</w:t>
      </w:r>
      <w:r w:rsidRPr="00DC4904">
        <w:rPr>
          <w:rFonts w:ascii="Calibri" w:eastAsia="Times New Roman" w:hAnsi="Calibri" w:cs="Calibri"/>
          <w:lang w:eastAsia="pl-PL"/>
        </w:rPr>
        <w:t xml:space="preserve"> lub uczni</w:t>
      </w:r>
      <w:r w:rsidR="00985792">
        <w:rPr>
          <w:rFonts w:ascii="Calibri" w:eastAsia="Times New Roman" w:hAnsi="Calibri" w:cs="Calibri"/>
          <w:lang w:eastAsia="pl-PL"/>
        </w:rPr>
        <w:t>a</w:t>
      </w:r>
      <w:r w:rsidR="00AF3169">
        <w:rPr>
          <w:rFonts w:ascii="Calibri" w:eastAsia="Times New Roman" w:hAnsi="Calibri" w:cs="Calibri"/>
          <w:lang w:eastAsia="pl-PL"/>
        </w:rPr>
        <w:t>. Pojazdy muszą być sprawne technicznie, posiadać odpowiednie zabezpieczenia dla przewozu dzieci/uczniów z niepełnosprawnością w tym: pasy bezpieczeństwa.</w:t>
      </w:r>
      <w:r w:rsidRPr="00DC4904">
        <w:rPr>
          <w:rFonts w:ascii="Calibri" w:eastAsia="Times New Roman" w:hAnsi="Calibri" w:cs="Calibri"/>
          <w:lang w:eastAsia="pl-PL"/>
        </w:rPr>
        <w:t xml:space="preserve"> </w:t>
      </w:r>
    </w:p>
    <w:p w14:paraId="1FCD35F8" w14:textId="77777777" w:rsidR="00526980" w:rsidRPr="00DC4904" w:rsidRDefault="00526980" w:rsidP="00526980">
      <w:pPr>
        <w:jc w:val="both"/>
        <w:rPr>
          <w:rFonts w:ascii="Calibri" w:eastAsia="Times New Roman" w:hAnsi="Calibri" w:cs="Calibri"/>
          <w:lang w:eastAsia="pl-PL"/>
        </w:rPr>
      </w:pPr>
    </w:p>
    <w:p w14:paraId="1E9C4143" w14:textId="023A2AA0" w:rsidR="00526980" w:rsidRDefault="00526980" w:rsidP="00954E3C">
      <w:pPr>
        <w:widowControl w:val="0"/>
        <w:numPr>
          <w:ilvl w:val="0"/>
          <w:numId w:val="4"/>
        </w:numPr>
        <w:suppressAutoHyphens/>
        <w:jc w:val="both"/>
        <w:rPr>
          <w:rFonts w:ascii="Calibri" w:eastAsia="Times New Roman" w:hAnsi="Calibri" w:cs="Calibri"/>
          <w:lang w:eastAsia="pl-PL"/>
        </w:rPr>
      </w:pPr>
      <w:r w:rsidRPr="00DC4904">
        <w:rPr>
          <w:rFonts w:ascii="Calibri" w:eastAsia="Times New Roman" w:hAnsi="Calibri" w:cs="Calibri"/>
          <w:lang w:eastAsia="pl-PL"/>
        </w:rPr>
        <w:t xml:space="preserve">Pojazdy oferowane do przewozu uczniów muszą być odpowiednio oznakowane </w:t>
      </w:r>
      <w:r w:rsidR="00DC4904" w:rsidRPr="00DC4904">
        <w:rPr>
          <w:rFonts w:ascii="Calibri" w:eastAsia="Times New Roman" w:hAnsi="Calibri" w:cs="Calibri"/>
          <w:lang w:eastAsia="pl-PL"/>
        </w:rPr>
        <w:br/>
      </w:r>
      <w:r w:rsidRPr="00400481">
        <w:rPr>
          <w:rFonts w:ascii="Calibri" w:eastAsia="Times New Roman" w:hAnsi="Calibri" w:cs="Calibri"/>
          <w:lang w:eastAsia="pl-PL"/>
        </w:rPr>
        <w:t xml:space="preserve">i nie starsze, niż 10 lat </w:t>
      </w:r>
      <w:r w:rsidRPr="00DC4904">
        <w:rPr>
          <w:rFonts w:ascii="Calibri" w:eastAsia="Times New Roman" w:hAnsi="Calibri" w:cs="Calibri"/>
          <w:lang w:eastAsia="pl-PL"/>
        </w:rPr>
        <w:t>(wyprodu</w:t>
      </w:r>
      <w:r w:rsidR="00DB4F84" w:rsidRPr="00DC4904">
        <w:rPr>
          <w:rFonts w:ascii="Calibri" w:eastAsia="Times New Roman" w:hAnsi="Calibri" w:cs="Calibri"/>
          <w:lang w:eastAsia="pl-PL"/>
        </w:rPr>
        <w:t xml:space="preserve">kowane nie wcześniej, niż w </w:t>
      </w:r>
      <w:r w:rsidR="00DB4F84" w:rsidRPr="00400481">
        <w:rPr>
          <w:rFonts w:ascii="Calibri" w:eastAsia="Times New Roman" w:hAnsi="Calibri" w:cs="Calibri"/>
          <w:lang w:eastAsia="pl-PL"/>
        </w:rPr>
        <w:t>201</w:t>
      </w:r>
      <w:r w:rsidR="009327C4" w:rsidRPr="00400481">
        <w:rPr>
          <w:rFonts w:ascii="Calibri" w:eastAsia="Times New Roman" w:hAnsi="Calibri" w:cs="Calibri"/>
          <w:lang w:eastAsia="pl-PL"/>
        </w:rPr>
        <w:t>5</w:t>
      </w:r>
      <w:r w:rsidRPr="00400481">
        <w:rPr>
          <w:rFonts w:ascii="Calibri" w:eastAsia="Times New Roman" w:hAnsi="Calibri" w:cs="Calibri"/>
          <w:lang w:eastAsia="pl-PL"/>
        </w:rPr>
        <w:t xml:space="preserve"> r. </w:t>
      </w:r>
      <w:r w:rsidRPr="00DC4904">
        <w:rPr>
          <w:rFonts w:ascii="Calibri" w:eastAsia="Times New Roman" w:hAnsi="Calibri" w:cs="Calibri"/>
          <w:lang w:eastAsia="pl-PL"/>
        </w:rPr>
        <w:t xml:space="preserve">Muszą posiadać: </w:t>
      </w:r>
      <w:r w:rsidR="000A2593" w:rsidRPr="00DC4904">
        <w:rPr>
          <w:rFonts w:ascii="Calibri" w:eastAsia="Times New Roman" w:hAnsi="Calibri" w:cs="Calibri"/>
          <w:lang w:eastAsia="pl-PL"/>
        </w:rPr>
        <w:br/>
      </w:r>
      <w:r w:rsidRPr="00DC4904">
        <w:rPr>
          <w:rFonts w:ascii="Calibri" w:eastAsia="Times New Roman" w:hAnsi="Calibri" w:cs="Calibri"/>
          <w:lang w:eastAsia="pl-PL"/>
        </w:rPr>
        <w:t>a) aktualne badanie techniczne, b) opłacone polisy ubezpieczeniowe pojazdu OC i NNW, c) homologację,</w:t>
      </w:r>
      <w:r w:rsidR="00DB4F84" w:rsidRPr="00DC4904">
        <w:rPr>
          <w:rFonts w:ascii="Calibri" w:eastAsia="Times New Roman" w:hAnsi="Calibri" w:cs="Calibri"/>
          <w:lang w:eastAsia="pl-PL"/>
        </w:rPr>
        <w:t xml:space="preserve"> </w:t>
      </w:r>
      <w:r w:rsidRPr="00DC4904">
        <w:rPr>
          <w:rFonts w:ascii="Calibri" w:eastAsia="Times New Roman" w:hAnsi="Calibri" w:cs="Calibri"/>
          <w:lang w:eastAsia="pl-PL"/>
        </w:rPr>
        <w:t xml:space="preserve">d) klimatyzację; </w:t>
      </w:r>
    </w:p>
    <w:p w14:paraId="6B807CD5" w14:textId="77777777" w:rsidR="002C32E2" w:rsidRDefault="002C32E2" w:rsidP="002C32E2">
      <w:pPr>
        <w:pStyle w:val="Akapitzlist"/>
        <w:rPr>
          <w:rFonts w:ascii="Calibri" w:eastAsia="Times New Roman" w:hAnsi="Calibri" w:cs="Calibri"/>
          <w:lang w:eastAsia="pl-PL"/>
        </w:rPr>
      </w:pPr>
    </w:p>
    <w:p w14:paraId="4356DE53" w14:textId="2DDDF1F5" w:rsidR="00486A83" w:rsidRDefault="00486A83" w:rsidP="00486A83">
      <w:pPr>
        <w:pStyle w:val="Akapitzlist1"/>
        <w:numPr>
          <w:ilvl w:val="0"/>
          <w:numId w:val="4"/>
        </w:numPr>
        <w:spacing w:after="0" w:line="240" w:lineRule="auto"/>
        <w:rPr>
          <w:rFonts w:ascii="Arial" w:hAnsi="Arial" w:cs="Arial"/>
        </w:rPr>
      </w:pPr>
      <w:r w:rsidRPr="00230BAC">
        <w:rPr>
          <w:rFonts w:ascii="Arial" w:hAnsi="Arial" w:cs="Arial"/>
        </w:rPr>
        <w:t xml:space="preserve"> nie mniej niż 1 pojazd</w:t>
      </w:r>
      <w:r w:rsidRPr="00230BAC">
        <w:rPr>
          <w:rFonts w:ascii="Arial" w:hAnsi="Arial" w:cs="Arial"/>
          <w:lang w:val="pl-PL"/>
        </w:rPr>
        <w:t xml:space="preserve"> </w:t>
      </w:r>
      <w:r w:rsidRPr="00230BAC">
        <w:rPr>
          <w:rFonts w:ascii="Arial" w:hAnsi="Arial" w:cs="Arial"/>
        </w:rPr>
        <w:t xml:space="preserve">elektryczny </w:t>
      </w:r>
      <w:r>
        <w:rPr>
          <w:rFonts w:ascii="Arial" w:hAnsi="Arial" w:cs="Arial"/>
        </w:rPr>
        <w:t>lub napędzany gazem ziemnym</w:t>
      </w:r>
      <w:r>
        <w:rPr>
          <w:rFonts w:ascii="Arial" w:hAnsi="Arial" w:cs="Arial"/>
          <w:lang w:val="pl-PL"/>
        </w:rPr>
        <w:t>,</w:t>
      </w:r>
      <w:r>
        <w:rPr>
          <w:rFonts w:ascii="Arial" w:hAnsi="Arial" w:cs="Arial"/>
        </w:rPr>
        <w:t xml:space="preserve"> spośród </w:t>
      </w:r>
      <w:r>
        <w:rPr>
          <w:rFonts w:ascii="Arial" w:hAnsi="Arial" w:cs="Arial"/>
          <w:lang w:val="pl-PL"/>
        </w:rPr>
        <w:t xml:space="preserve">wskazanych 7, </w:t>
      </w:r>
      <w:r>
        <w:rPr>
          <w:rFonts w:ascii="Arial" w:hAnsi="Arial" w:cs="Arial"/>
        </w:rPr>
        <w:t>przeznaczonych przez Wykonawcę do wykonania zamówienia</w:t>
      </w:r>
      <w:r>
        <w:rPr>
          <w:rFonts w:ascii="Arial" w:hAnsi="Arial" w:cs="Arial"/>
          <w:lang w:val="pl-PL"/>
        </w:rPr>
        <w:t>,</w:t>
      </w:r>
      <w:r>
        <w:rPr>
          <w:rFonts w:ascii="Arial" w:hAnsi="Arial" w:cs="Arial"/>
        </w:rPr>
        <w:t xml:space="preserve"> </w:t>
      </w:r>
      <w:r>
        <w:rPr>
          <w:rFonts w:ascii="Arial" w:hAnsi="Arial" w:cs="Arial"/>
        </w:rPr>
        <w:br/>
      </w:r>
    </w:p>
    <w:p w14:paraId="363B85BD" w14:textId="77777777" w:rsidR="00526980" w:rsidRPr="00DC4904" w:rsidRDefault="00526980" w:rsidP="00954E3C">
      <w:pPr>
        <w:widowControl w:val="0"/>
        <w:numPr>
          <w:ilvl w:val="0"/>
          <w:numId w:val="4"/>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Wykonawca ponosi pełną odpowiedzialność za przewożonych pasażerów – jest zobowiązany</w:t>
      </w:r>
      <w:r w:rsidR="00727DE1">
        <w:rPr>
          <w:rFonts w:ascii="Calibri" w:eastAsia="NSimSun" w:hAnsi="Calibri" w:cs="Calibri"/>
          <w:kern w:val="2"/>
          <w:lang w:eastAsia="zh-CN" w:bidi="hi-IN"/>
        </w:rPr>
        <w:t xml:space="preserve"> </w:t>
      </w:r>
      <w:r w:rsidRPr="00DC4904">
        <w:rPr>
          <w:rFonts w:ascii="Calibri" w:eastAsia="NSimSun" w:hAnsi="Calibri" w:cs="Calibri"/>
          <w:kern w:val="2"/>
          <w:lang w:eastAsia="zh-CN" w:bidi="hi-IN"/>
        </w:rPr>
        <w:t xml:space="preserve">do posiadania ubezpieczenia OC  i NNW. Koszt ubezpieczenia pokrywa Wykonawca. </w:t>
      </w:r>
    </w:p>
    <w:p w14:paraId="24867BDA" w14:textId="77777777" w:rsidR="00526980" w:rsidRPr="00DC4904" w:rsidRDefault="00526980" w:rsidP="00526980">
      <w:pPr>
        <w:widowControl w:val="0"/>
        <w:autoSpaceDE w:val="0"/>
        <w:autoSpaceDN w:val="0"/>
        <w:ind w:left="1254" w:hanging="494"/>
        <w:rPr>
          <w:rFonts w:ascii="Calibri" w:eastAsia="Times New Roman" w:hAnsi="Calibri" w:cs="Calibri"/>
          <w:sz w:val="22"/>
          <w:szCs w:val="22"/>
          <w:lang w:eastAsia="pl-PL"/>
        </w:rPr>
      </w:pPr>
    </w:p>
    <w:p w14:paraId="564A2C04" w14:textId="77777777" w:rsidR="00526980" w:rsidRPr="00DC4904" w:rsidRDefault="00526980" w:rsidP="00954E3C">
      <w:pPr>
        <w:widowControl w:val="0"/>
        <w:numPr>
          <w:ilvl w:val="0"/>
          <w:numId w:val="4"/>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Wykonawca na prośbę rodzica lub opiekuna zapewnia foteliki i podstawki dla dzieci </w:t>
      </w:r>
      <w:r w:rsidR="000A2593" w:rsidRPr="00DC4904">
        <w:rPr>
          <w:rFonts w:ascii="Calibri" w:eastAsia="NSimSun" w:hAnsi="Calibri" w:cs="Calibri"/>
          <w:kern w:val="2"/>
          <w:lang w:eastAsia="zh-CN" w:bidi="hi-IN"/>
        </w:rPr>
        <w:br/>
      </w:r>
      <w:r w:rsidRPr="00DC4904">
        <w:rPr>
          <w:rFonts w:ascii="Calibri" w:eastAsia="NSimSun" w:hAnsi="Calibri" w:cs="Calibri"/>
          <w:kern w:val="2"/>
          <w:lang w:eastAsia="zh-CN" w:bidi="hi-IN"/>
        </w:rPr>
        <w:t>i uczniów w trakcie przewozu.</w:t>
      </w:r>
    </w:p>
    <w:p w14:paraId="76877CC7" w14:textId="77777777" w:rsidR="00526980" w:rsidRPr="00DC4904" w:rsidRDefault="00526980" w:rsidP="00526980">
      <w:pPr>
        <w:widowControl w:val="0"/>
        <w:suppressAutoHyphens/>
        <w:jc w:val="both"/>
        <w:rPr>
          <w:rFonts w:ascii="Calibri" w:eastAsia="NSimSun" w:hAnsi="Calibri" w:cs="Calibri"/>
          <w:kern w:val="2"/>
          <w:lang w:eastAsia="zh-CN" w:bidi="hi-IN"/>
        </w:rPr>
      </w:pPr>
    </w:p>
    <w:p w14:paraId="46CACAA4" w14:textId="77777777" w:rsidR="00526980" w:rsidRPr="00DC4904" w:rsidRDefault="00526980" w:rsidP="00A6775D">
      <w:pPr>
        <w:widowControl w:val="0"/>
        <w:numPr>
          <w:ilvl w:val="0"/>
          <w:numId w:val="7"/>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Zamawiający przed podpisaniem umowy będzie żądał okazania aktualnych dokumentów  od Wykonawcy dotyczących pojazdów, którymi będzie realizowana usługa (dowodów   rejestracyjnych    potwierdzających    stan    techniczny   pojazdów) ponadto, gdy Wykonawca nie jest właścicielem danego pojazdu – również dokument potwierdzający dysponowanie</w:t>
      </w:r>
      <w:r w:rsidRPr="00DC4904">
        <w:rPr>
          <w:rFonts w:ascii="Calibri" w:eastAsia="NSimSun" w:hAnsi="Calibri" w:cs="Calibri"/>
          <w:spacing w:val="10"/>
          <w:kern w:val="2"/>
          <w:lang w:eastAsia="zh-CN" w:bidi="hi-IN"/>
        </w:rPr>
        <w:t xml:space="preserve"> </w:t>
      </w:r>
      <w:r w:rsidRPr="00DC4904">
        <w:rPr>
          <w:rFonts w:ascii="Calibri" w:eastAsia="NSimSun" w:hAnsi="Calibri" w:cs="Calibri"/>
          <w:kern w:val="2"/>
          <w:lang w:eastAsia="zh-CN" w:bidi="hi-IN"/>
        </w:rPr>
        <w:t>tym</w:t>
      </w:r>
      <w:r w:rsidRPr="00DC4904">
        <w:rPr>
          <w:rFonts w:ascii="Calibri" w:eastAsia="NSimSun" w:hAnsi="Calibri" w:cs="Calibri"/>
          <w:spacing w:val="8"/>
          <w:kern w:val="2"/>
          <w:lang w:eastAsia="zh-CN" w:bidi="hi-IN"/>
        </w:rPr>
        <w:t xml:space="preserve"> </w:t>
      </w:r>
      <w:r w:rsidRPr="00DC4904">
        <w:rPr>
          <w:rFonts w:ascii="Calibri" w:eastAsia="NSimSun" w:hAnsi="Calibri" w:cs="Calibri"/>
          <w:kern w:val="2"/>
          <w:lang w:eastAsia="zh-CN" w:bidi="hi-IN"/>
        </w:rPr>
        <w:t>pojazdem</w:t>
      </w:r>
      <w:r w:rsidRPr="00DC4904">
        <w:rPr>
          <w:rFonts w:ascii="Calibri" w:eastAsia="NSimSun" w:hAnsi="Calibri" w:cs="Calibri"/>
          <w:spacing w:val="8"/>
          <w:kern w:val="2"/>
          <w:lang w:eastAsia="zh-CN" w:bidi="hi-IN"/>
        </w:rPr>
        <w:t xml:space="preserve"> </w:t>
      </w:r>
      <w:r w:rsidRPr="00DC4904">
        <w:rPr>
          <w:rFonts w:ascii="Calibri" w:eastAsia="NSimSun" w:hAnsi="Calibri" w:cs="Calibri"/>
          <w:kern w:val="2"/>
          <w:lang w:eastAsia="zh-CN" w:bidi="hi-IN"/>
        </w:rPr>
        <w:t>oraz</w:t>
      </w:r>
      <w:r w:rsidRPr="00DC4904">
        <w:rPr>
          <w:rFonts w:ascii="Calibri" w:eastAsia="NSimSun" w:hAnsi="Calibri" w:cs="Calibri"/>
          <w:spacing w:val="11"/>
          <w:kern w:val="2"/>
          <w:lang w:eastAsia="zh-CN" w:bidi="hi-IN"/>
        </w:rPr>
        <w:t xml:space="preserve"> </w:t>
      </w:r>
      <w:r w:rsidRPr="00DC4904">
        <w:rPr>
          <w:rFonts w:ascii="Calibri" w:eastAsia="NSimSun" w:hAnsi="Calibri" w:cs="Calibri"/>
          <w:kern w:val="2"/>
          <w:lang w:eastAsia="zh-CN" w:bidi="hi-IN"/>
        </w:rPr>
        <w:t>dokumentów</w:t>
      </w:r>
      <w:r w:rsidRPr="00DC4904">
        <w:rPr>
          <w:rFonts w:ascii="Calibri" w:eastAsia="NSimSun" w:hAnsi="Calibri" w:cs="Calibri"/>
          <w:spacing w:val="8"/>
          <w:kern w:val="2"/>
          <w:lang w:eastAsia="zh-CN" w:bidi="hi-IN"/>
        </w:rPr>
        <w:t xml:space="preserve"> </w:t>
      </w:r>
      <w:r w:rsidRPr="00DC4904">
        <w:rPr>
          <w:rFonts w:ascii="Calibri" w:eastAsia="NSimSun" w:hAnsi="Calibri" w:cs="Calibri"/>
          <w:kern w:val="2"/>
          <w:lang w:eastAsia="zh-CN" w:bidi="hi-IN"/>
        </w:rPr>
        <w:t>potwierdzających</w:t>
      </w:r>
      <w:r w:rsidRPr="00DC4904">
        <w:rPr>
          <w:rFonts w:ascii="Calibri" w:eastAsia="NSimSun" w:hAnsi="Calibri" w:cs="Calibri"/>
          <w:spacing w:val="13"/>
          <w:kern w:val="2"/>
          <w:lang w:eastAsia="zh-CN" w:bidi="hi-IN"/>
        </w:rPr>
        <w:t xml:space="preserve"> </w:t>
      </w:r>
      <w:r w:rsidRPr="00DC4904">
        <w:rPr>
          <w:rFonts w:ascii="Calibri" w:eastAsia="NSimSun" w:hAnsi="Calibri" w:cs="Calibri"/>
          <w:kern w:val="2"/>
          <w:lang w:eastAsia="zh-CN" w:bidi="hi-IN"/>
        </w:rPr>
        <w:t>posiadanie</w:t>
      </w:r>
      <w:r w:rsidRPr="00DC4904">
        <w:rPr>
          <w:rFonts w:ascii="Calibri" w:eastAsia="NSimSun" w:hAnsi="Calibri" w:cs="Calibri"/>
          <w:spacing w:val="9"/>
          <w:kern w:val="2"/>
          <w:lang w:eastAsia="zh-CN" w:bidi="hi-IN"/>
        </w:rPr>
        <w:t xml:space="preserve"> </w:t>
      </w:r>
      <w:r w:rsidRPr="00DC4904">
        <w:rPr>
          <w:rFonts w:ascii="Calibri" w:eastAsia="NSimSun" w:hAnsi="Calibri" w:cs="Calibri"/>
          <w:kern w:val="2"/>
          <w:lang w:eastAsia="zh-CN" w:bidi="hi-IN"/>
        </w:rPr>
        <w:t>ubezpieczenia</w:t>
      </w:r>
      <w:r w:rsidRPr="00DC4904">
        <w:rPr>
          <w:rFonts w:ascii="Calibri" w:eastAsia="NSimSun" w:hAnsi="Calibri" w:cs="Calibri"/>
          <w:spacing w:val="8"/>
          <w:kern w:val="2"/>
          <w:lang w:eastAsia="zh-CN" w:bidi="hi-IN"/>
        </w:rPr>
        <w:t xml:space="preserve"> </w:t>
      </w:r>
      <w:r w:rsidRPr="00DC4904">
        <w:rPr>
          <w:rFonts w:ascii="Calibri" w:eastAsia="NSimSun" w:hAnsi="Calibri" w:cs="Calibri"/>
          <w:kern w:val="2"/>
          <w:lang w:eastAsia="zh-CN" w:bidi="hi-IN"/>
        </w:rPr>
        <w:t>OC</w:t>
      </w:r>
      <w:r w:rsidRPr="00DC4904">
        <w:rPr>
          <w:rFonts w:ascii="Calibri" w:eastAsia="NSimSun" w:hAnsi="Calibri" w:cs="Calibri"/>
          <w:spacing w:val="11"/>
          <w:kern w:val="2"/>
          <w:lang w:eastAsia="zh-CN" w:bidi="hi-IN"/>
        </w:rPr>
        <w:t xml:space="preserve"> </w:t>
      </w:r>
      <w:r w:rsidRPr="00DC4904">
        <w:rPr>
          <w:rFonts w:ascii="Calibri" w:eastAsia="NSimSun" w:hAnsi="Calibri" w:cs="Calibri"/>
          <w:kern w:val="2"/>
          <w:lang w:eastAsia="zh-CN" w:bidi="hi-IN"/>
        </w:rPr>
        <w:t>i</w:t>
      </w:r>
      <w:r w:rsidRPr="00DC4904">
        <w:rPr>
          <w:rFonts w:ascii="Calibri" w:eastAsia="NSimSun" w:hAnsi="Calibri" w:cs="Calibri"/>
          <w:spacing w:val="12"/>
          <w:kern w:val="2"/>
          <w:lang w:eastAsia="zh-CN" w:bidi="hi-IN"/>
        </w:rPr>
        <w:t xml:space="preserve"> </w:t>
      </w:r>
      <w:r w:rsidRPr="00DC4904">
        <w:rPr>
          <w:rFonts w:ascii="Calibri" w:eastAsia="NSimSun" w:hAnsi="Calibri" w:cs="Calibri"/>
          <w:kern w:val="2"/>
          <w:lang w:eastAsia="zh-CN" w:bidi="hi-IN"/>
        </w:rPr>
        <w:t xml:space="preserve">NNW oraz stosownych zezwoleń uzyskanych zgodnie z ustawą </w:t>
      </w:r>
      <w:r w:rsidR="00DC4904" w:rsidRPr="00DC4904">
        <w:rPr>
          <w:rFonts w:ascii="Calibri" w:eastAsia="NSimSun" w:hAnsi="Calibri" w:cs="Calibri"/>
          <w:kern w:val="2"/>
          <w:lang w:eastAsia="zh-CN" w:bidi="hi-IN"/>
        </w:rPr>
        <w:br/>
      </w:r>
      <w:r w:rsidRPr="00DC4904">
        <w:rPr>
          <w:rFonts w:ascii="Calibri" w:eastAsia="NSimSun" w:hAnsi="Calibri" w:cs="Calibri"/>
          <w:kern w:val="2"/>
          <w:lang w:eastAsia="zh-CN" w:bidi="hi-IN"/>
        </w:rPr>
        <w:t>o transporcie drogowym. Upoważniony pracownik Zamawiającego może  kontrolować  czy  usługi  wykonywan</w:t>
      </w:r>
      <w:r w:rsidR="00DB4F84" w:rsidRPr="00DC4904">
        <w:rPr>
          <w:rFonts w:ascii="Calibri" w:eastAsia="NSimSun" w:hAnsi="Calibri" w:cs="Calibri"/>
          <w:kern w:val="2"/>
          <w:lang w:eastAsia="zh-CN" w:bidi="hi-IN"/>
        </w:rPr>
        <w:t>e  są  zgodnie</w:t>
      </w:r>
      <w:r w:rsidRPr="00DC4904">
        <w:rPr>
          <w:rFonts w:ascii="Calibri" w:eastAsia="NSimSun" w:hAnsi="Calibri" w:cs="Calibri"/>
          <w:kern w:val="2"/>
          <w:lang w:eastAsia="zh-CN" w:bidi="hi-IN"/>
        </w:rPr>
        <w:t xml:space="preserve">  z postanowieniami niniejszej mowy.  W tym celu  Wykonawca umożliwi  pracownikowi  Zamawiającego  lub upoważnionej przez niego osobie wstęp do pojazdu i bezpłatny przejazd w charakterze</w:t>
      </w:r>
      <w:r w:rsidRPr="00DC4904">
        <w:rPr>
          <w:rFonts w:ascii="Calibri" w:eastAsia="NSimSun" w:hAnsi="Calibri" w:cs="Calibri"/>
          <w:spacing w:val="-20"/>
          <w:kern w:val="2"/>
          <w:lang w:eastAsia="zh-CN" w:bidi="hi-IN"/>
        </w:rPr>
        <w:t xml:space="preserve"> </w:t>
      </w:r>
      <w:r w:rsidRPr="00DC4904">
        <w:rPr>
          <w:rFonts w:ascii="Calibri" w:eastAsia="NSimSun" w:hAnsi="Calibri" w:cs="Calibri"/>
          <w:kern w:val="2"/>
          <w:lang w:eastAsia="zh-CN" w:bidi="hi-IN"/>
        </w:rPr>
        <w:t>obserwatora.</w:t>
      </w:r>
    </w:p>
    <w:p w14:paraId="6CCCC23A" w14:textId="77777777" w:rsidR="00DC4904" w:rsidRPr="00D61114" w:rsidRDefault="00526980" w:rsidP="00A6775D">
      <w:pPr>
        <w:widowControl w:val="0"/>
        <w:numPr>
          <w:ilvl w:val="0"/>
          <w:numId w:val="7"/>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W przypadku awarii pojazdu, Wykonawca zapewni na własny koszt transport zastępczy </w:t>
      </w:r>
      <w:r w:rsidR="00296CD5">
        <w:rPr>
          <w:rFonts w:ascii="Calibri" w:eastAsia="NSimSun" w:hAnsi="Calibri" w:cs="Calibri"/>
          <w:kern w:val="2"/>
          <w:lang w:eastAsia="zh-CN" w:bidi="hi-IN"/>
        </w:rPr>
        <w:t xml:space="preserve">   </w:t>
      </w:r>
      <w:r w:rsidR="005D2055">
        <w:rPr>
          <w:rFonts w:ascii="Calibri" w:eastAsia="NSimSun" w:hAnsi="Calibri" w:cs="Calibri"/>
          <w:kern w:val="2"/>
          <w:lang w:eastAsia="zh-CN" w:bidi="hi-IN"/>
        </w:rPr>
        <w:t xml:space="preserve">        </w:t>
      </w:r>
      <w:r w:rsidRPr="00DC4904">
        <w:rPr>
          <w:rFonts w:ascii="Calibri" w:eastAsia="NSimSun" w:hAnsi="Calibri" w:cs="Calibri"/>
          <w:kern w:val="2"/>
          <w:lang w:eastAsia="zh-CN" w:bidi="hi-IN"/>
        </w:rPr>
        <w:t>spe</w:t>
      </w:r>
      <w:r w:rsidR="00DB4F84" w:rsidRPr="00DC4904">
        <w:rPr>
          <w:rFonts w:ascii="Calibri" w:eastAsia="NSimSun" w:hAnsi="Calibri" w:cs="Calibri"/>
          <w:kern w:val="2"/>
          <w:lang w:eastAsia="zh-CN" w:bidi="hi-IN"/>
        </w:rPr>
        <w:t>łniający wymagania wskazane w S</w:t>
      </w:r>
      <w:r w:rsidRPr="00DC4904">
        <w:rPr>
          <w:rFonts w:ascii="Calibri" w:eastAsia="NSimSun" w:hAnsi="Calibri" w:cs="Calibri"/>
          <w:kern w:val="2"/>
          <w:lang w:eastAsia="zh-CN" w:bidi="hi-IN"/>
        </w:rPr>
        <w:t>WZ, zgodnie z zapisami w formul</w:t>
      </w:r>
      <w:r w:rsidR="00DB4F84" w:rsidRPr="00DC4904">
        <w:rPr>
          <w:rFonts w:ascii="Calibri" w:eastAsia="NSimSun" w:hAnsi="Calibri" w:cs="Calibri"/>
          <w:kern w:val="2"/>
          <w:lang w:eastAsia="zh-CN" w:bidi="hi-IN"/>
        </w:rPr>
        <w:t>arzu oferty S</w:t>
      </w:r>
      <w:r w:rsidRPr="00DC4904">
        <w:rPr>
          <w:rFonts w:ascii="Calibri" w:eastAsia="NSimSun" w:hAnsi="Calibri" w:cs="Calibri"/>
          <w:kern w:val="2"/>
          <w:lang w:eastAsia="zh-CN" w:bidi="hi-IN"/>
        </w:rPr>
        <w:t xml:space="preserve">WZ </w:t>
      </w:r>
      <w:r w:rsidR="005D2055">
        <w:rPr>
          <w:rFonts w:ascii="Calibri" w:eastAsia="NSimSun" w:hAnsi="Calibri" w:cs="Calibri"/>
          <w:kern w:val="2"/>
          <w:lang w:eastAsia="zh-CN" w:bidi="hi-IN"/>
        </w:rPr>
        <w:t xml:space="preserve">  </w:t>
      </w:r>
      <w:r w:rsidR="00AB7800" w:rsidRPr="004E6C37">
        <w:rPr>
          <w:rFonts w:ascii="Calibri" w:eastAsia="NSimSun" w:hAnsi="Calibri" w:cs="Calibri"/>
          <w:kern w:val="2"/>
          <w:lang w:eastAsia="zh-CN" w:bidi="hi-IN"/>
        </w:rPr>
        <w:t>(</w:t>
      </w:r>
      <w:r w:rsidR="00AB7800" w:rsidRPr="00A6775D">
        <w:rPr>
          <w:rFonts w:ascii="Calibri" w:eastAsia="NSimSun" w:hAnsi="Calibri" w:cs="Calibri"/>
          <w:kern w:val="2"/>
          <w:lang w:eastAsia="zh-CN" w:bidi="hi-IN"/>
        </w:rPr>
        <w:t>załącznik nr 1 do SWZ pkt 3.2</w:t>
      </w:r>
      <w:r w:rsidRPr="00DC4904">
        <w:rPr>
          <w:rFonts w:ascii="Calibri" w:eastAsia="NSimSun" w:hAnsi="Calibri" w:cs="Calibri"/>
          <w:kern w:val="2"/>
          <w:lang w:eastAsia="zh-CN" w:bidi="hi-IN"/>
        </w:rPr>
        <w:t xml:space="preserve">) przejazdy nie mogą być odwołane. </w:t>
      </w:r>
      <w:r w:rsidR="0097238C" w:rsidRPr="00DC4904">
        <w:rPr>
          <w:rFonts w:ascii="Calibri" w:hAnsi="Calibri" w:cs="Calibri"/>
        </w:rPr>
        <w:t>Wykonawca zapewnia stały kontakt telefoniczny z pojazdami w czasie trwania przewozu dzieci z domu do szkoły i ze szkoły do domu, pod następującymi nr telefonów:</w:t>
      </w:r>
      <w:r w:rsidR="0097238C" w:rsidRPr="00DC4904">
        <w:rPr>
          <w:rFonts w:ascii="Calibri" w:hAnsi="Calibri" w:cs="Calibri"/>
        </w:rPr>
        <w:tab/>
        <w:t xml:space="preserve">….………………………………….. </w:t>
      </w:r>
      <w:r w:rsidR="005D2055">
        <w:rPr>
          <w:rFonts w:ascii="Calibri" w:hAnsi="Calibri" w:cs="Calibri"/>
        </w:rPr>
        <w:t xml:space="preserve">   </w:t>
      </w:r>
      <w:r w:rsidR="0097238C" w:rsidRPr="00DC4904">
        <w:rPr>
          <w:rFonts w:ascii="Calibri" w:hAnsi="Calibri" w:cs="Calibri"/>
        </w:rPr>
        <w:t xml:space="preserve">Wykonawca wyposaży kierowcę i opiekuna w identyfikator (z imieniem i nazwiskiem) podczas każdego przewozu, a osoby te są zobowiązane </w:t>
      </w:r>
      <w:r w:rsidR="005D2055">
        <w:rPr>
          <w:rFonts w:ascii="Calibri" w:hAnsi="Calibri" w:cs="Calibri"/>
        </w:rPr>
        <w:t xml:space="preserve">   </w:t>
      </w:r>
      <w:r w:rsidR="0097238C" w:rsidRPr="00DC4904">
        <w:rPr>
          <w:rFonts w:ascii="Calibri" w:hAnsi="Calibri" w:cs="Calibri"/>
        </w:rPr>
        <w:t>do umieszczenia identyfikatora na swej odzieży w widocznym miejscu</w:t>
      </w:r>
      <w:r w:rsidR="0097238C" w:rsidRPr="00DC4904">
        <w:rPr>
          <w:rFonts w:ascii="Calibri" w:hAnsi="Calibri" w:cs="Calibri"/>
          <w:sz w:val="22"/>
          <w:szCs w:val="22"/>
        </w:rPr>
        <w:t>.</w:t>
      </w:r>
    </w:p>
    <w:p w14:paraId="0644244F" w14:textId="77777777" w:rsidR="00EE4B07" w:rsidRDefault="00526980" w:rsidP="00857AAE">
      <w:pPr>
        <w:widowControl w:val="0"/>
        <w:numPr>
          <w:ilvl w:val="0"/>
          <w:numId w:val="4"/>
        </w:numPr>
        <w:suppressAutoHyphens/>
        <w:jc w:val="both"/>
        <w:rPr>
          <w:rFonts w:ascii="Calibri" w:eastAsia="Times New Roman" w:hAnsi="Calibri" w:cs="Calibri"/>
          <w:lang w:eastAsia="pl-PL"/>
        </w:rPr>
      </w:pPr>
      <w:r w:rsidRPr="00DC4904">
        <w:rPr>
          <w:rFonts w:ascii="Calibri" w:eastAsia="Times New Roman" w:hAnsi="Calibri" w:cs="Calibri"/>
          <w:lang w:eastAsia="pl-PL"/>
        </w:rPr>
        <w:t>Zamawiający zastrzega sobie możliwość zmiany tras, ich wydłużenia lub skrócenia oraz zmiany godzin przewozów, a także ilości dowożonych osób.</w:t>
      </w:r>
    </w:p>
    <w:p w14:paraId="7F319A46" w14:textId="77777777" w:rsidR="00EE4B07" w:rsidRPr="00857AAE" w:rsidRDefault="00526980" w:rsidP="00857AAE">
      <w:pPr>
        <w:widowControl w:val="0"/>
        <w:suppressAutoHyphens/>
        <w:spacing w:before="100" w:beforeAutospacing="1"/>
        <w:ind w:left="360"/>
        <w:jc w:val="both"/>
        <w:rPr>
          <w:rFonts w:ascii="Calibri" w:eastAsia="Times New Roman" w:hAnsi="Calibri" w:cs="Calibri"/>
          <w:lang w:eastAsia="pl-PL"/>
        </w:rPr>
      </w:pPr>
      <w:r w:rsidRPr="00857AAE">
        <w:rPr>
          <w:rFonts w:ascii="Calibri" w:eastAsia="Times New Roman" w:hAnsi="Calibri" w:cs="Calibri"/>
          <w:lang w:eastAsia="pl-PL"/>
        </w:rPr>
        <w:lastRenderedPageBreak/>
        <w:t>Zamawiający dopuszcza zmianę pojazdów w stosunku do tego/tych, który/e Wykonawca zawarł w ofercie, ale tylko wtedy gdy pojazd/y zmieniony/e na inny będzie/będą legitymować się nie gorszymi parametrami technicznymi (rok produkcji) nie wykazany/e w ofercie.</w:t>
      </w:r>
    </w:p>
    <w:p w14:paraId="2CF87CBF" w14:textId="77777777" w:rsidR="005079EB" w:rsidRPr="00D61114" w:rsidRDefault="005079EB" w:rsidP="00857AAE">
      <w:pPr>
        <w:widowControl w:val="0"/>
        <w:suppressAutoHyphens/>
        <w:spacing w:before="100" w:beforeAutospacing="1"/>
        <w:ind w:left="360"/>
        <w:jc w:val="both"/>
        <w:rPr>
          <w:rFonts w:ascii="Calibri" w:eastAsia="Times New Roman" w:hAnsi="Calibri" w:cs="Calibri"/>
          <w:lang w:eastAsia="pl-PL"/>
        </w:rPr>
      </w:pPr>
    </w:p>
    <w:p w14:paraId="53D6750A" w14:textId="77777777" w:rsidR="00526980" w:rsidRPr="00DC4904" w:rsidRDefault="00526980" w:rsidP="00526980">
      <w:pPr>
        <w:widowControl w:val="0"/>
        <w:suppressAutoHyphens/>
        <w:jc w:val="both"/>
        <w:rPr>
          <w:rFonts w:ascii="Calibri" w:eastAsia="NSimSun" w:hAnsi="Calibri" w:cs="Calibri"/>
          <w:b/>
          <w:kern w:val="2"/>
          <w:lang w:eastAsia="zh-CN" w:bidi="hi-IN"/>
        </w:rPr>
      </w:pPr>
      <w:r w:rsidRPr="00DC4904">
        <w:rPr>
          <w:rFonts w:ascii="Calibri" w:eastAsia="NSimSun" w:hAnsi="Calibri" w:cs="Calibri"/>
          <w:b/>
          <w:kern w:val="2"/>
          <w:lang w:eastAsia="zh-CN" w:bidi="hi-IN"/>
        </w:rPr>
        <w:t>II WYMAGANIA ZAMAWIAJACEGO W ZAKRESIE KADRY WYKONAWCY SKIEROWANEJ                                DO REALIZACJI ZAMÓWIENIA</w:t>
      </w:r>
    </w:p>
    <w:p w14:paraId="6554EFAD" w14:textId="77777777" w:rsidR="00526980" w:rsidRPr="00DC4904" w:rsidRDefault="00526980" w:rsidP="00526980">
      <w:pPr>
        <w:widowControl w:val="0"/>
        <w:suppressAutoHyphens/>
        <w:rPr>
          <w:rFonts w:ascii="Calibri" w:eastAsia="NSimSun" w:hAnsi="Calibri" w:cs="Calibri"/>
          <w:b/>
          <w:kern w:val="2"/>
          <w:lang w:eastAsia="zh-CN" w:bidi="hi-IN"/>
        </w:rPr>
      </w:pPr>
    </w:p>
    <w:p w14:paraId="067BA109" w14:textId="77777777" w:rsidR="00526980" w:rsidRPr="00D61114" w:rsidRDefault="00526980" w:rsidP="00954E3C">
      <w:pPr>
        <w:widowControl w:val="0"/>
        <w:numPr>
          <w:ilvl w:val="0"/>
          <w:numId w:val="2"/>
        </w:numPr>
        <w:suppressAutoHyphens/>
        <w:jc w:val="both"/>
        <w:rPr>
          <w:rFonts w:ascii="Calibri" w:eastAsia="NSimSun" w:hAnsi="Calibri" w:cs="Calibri"/>
          <w:kern w:val="2"/>
          <w:lang w:eastAsia="zh-CN" w:bidi="hi-IN"/>
        </w:rPr>
      </w:pPr>
      <w:r w:rsidRPr="00D61114">
        <w:rPr>
          <w:rFonts w:ascii="Calibri" w:eastAsia="NSimSun" w:hAnsi="Calibri" w:cs="Calibri"/>
          <w:kern w:val="2"/>
          <w:lang w:eastAsia="zh-CN" w:bidi="hi-IN"/>
        </w:rPr>
        <w:t>Kierowca  zobowiązany jest:</w:t>
      </w:r>
    </w:p>
    <w:p w14:paraId="4FDD79EF" w14:textId="77777777" w:rsidR="00526980" w:rsidRPr="00D61114"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B2483A">
        <w:rPr>
          <w:rFonts w:ascii="Calibri" w:eastAsia="NSimSun" w:hAnsi="Calibri" w:cs="Calibri"/>
          <w:kern w:val="2"/>
          <w:lang w:eastAsia="zh-CN" w:bidi="hi-IN"/>
        </w:rPr>
        <w:t xml:space="preserve">do posiadania </w:t>
      </w:r>
      <w:r w:rsidRPr="00857AAE">
        <w:rPr>
          <w:rFonts w:ascii="Calibri" w:eastAsia="Times New Roman" w:hAnsi="Calibri" w:cs="Calibri"/>
          <w:lang w:eastAsia="pl-PL"/>
        </w:rPr>
        <w:t>prawa jazdy min. kat. B lub D1/ D,</w:t>
      </w:r>
    </w:p>
    <w:p w14:paraId="7E9BB158" w14:textId="77777777" w:rsidR="00526980" w:rsidRPr="00D61114"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B2483A">
        <w:rPr>
          <w:rFonts w:ascii="Calibri" w:eastAsia="NSimSun" w:hAnsi="Calibri" w:cs="Calibri"/>
          <w:kern w:val="2"/>
          <w:lang w:eastAsia="zh-CN" w:bidi="hi-IN"/>
        </w:rPr>
        <w:t xml:space="preserve">do posiadania </w:t>
      </w:r>
      <w:r w:rsidRPr="00857AAE">
        <w:rPr>
          <w:rFonts w:ascii="Calibri" w:eastAsia="Times New Roman" w:hAnsi="Calibri" w:cs="Calibri"/>
          <w:lang w:eastAsia="pl-PL"/>
        </w:rPr>
        <w:t>co najmniej 2 letniego doświadczenia w kierowan</w:t>
      </w:r>
      <w:r w:rsidR="000A2593" w:rsidRPr="00857AAE">
        <w:rPr>
          <w:rFonts w:ascii="Calibri" w:eastAsia="Times New Roman" w:hAnsi="Calibri" w:cs="Calibri"/>
          <w:lang w:eastAsia="pl-PL"/>
        </w:rPr>
        <w:t xml:space="preserve">iu pojazdem </w:t>
      </w:r>
      <w:r w:rsidR="00EE4B07">
        <w:rPr>
          <w:rFonts w:ascii="Calibri" w:eastAsia="Times New Roman" w:hAnsi="Calibri" w:cs="Calibri"/>
          <w:lang w:eastAsia="pl-PL"/>
        </w:rPr>
        <w:br/>
      </w:r>
      <w:r w:rsidR="000A2593" w:rsidRPr="00857AAE">
        <w:rPr>
          <w:rFonts w:ascii="Calibri" w:eastAsia="Times New Roman" w:hAnsi="Calibri" w:cs="Calibri"/>
          <w:lang w:eastAsia="pl-PL"/>
        </w:rPr>
        <w:t xml:space="preserve">(z </w:t>
      </w:r>
      <w:r w:rsidRPr="00857AAE">
        <w:rPr>
          <w:rFonts w:ascii="Calibri" w:eastAsia="Times New Roman" w:hAnsi="Calibri" w:cs="Calibri"/>
          <w:lang w:eastAsia="pl-PL"/>
        </w:rPr>
        <w:t>przewozem osób);</w:t>
      </w:r>
    </w:p>
    <w:p w14:paraId="35EF6FE9" w14:textId="77777777" w:rsidR="00526980" w:rsidRPr="00D61114"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B2483A">
        <w:rPr>
          <w:rFonts w:ascii="Calibri" w:eastAsia="NSimSun" w:hAnsi="Calibri" w:cs="Calibri"/>
          <w:kern w:val="2"/>
          <w:lang w:eastAsia="zh-CN" w:bidi="hi-IN"/>
        </w:rPr>
        <w:t xml:space="preserve">do posiadania aktualnego orzeczenia lekarskiego </w:t>
      </w:r>
      <w:r w:rsidRPr="00857AAE">
        <w:rPr>
          <w:rFonts w:ascii="Calibri" w:eastAsia="Times New Roman" w:hAnsi="Calibri" w:cs="Calibri"/>
          <w:lang w:eastAsia="pl-PL"/>
        </w:rPr>
        <w:t>oraz orzeczenia psychologicznego        o istnieniu lub braku przeciwwskazań do kierowania pojazdem;</w:t>
      </w:r>
      <w:r w:rsidRPr="00D61114">
        <w:rPr>
          <w:rFonts w:ascii="Calibri" w:eastAsia="NSimSun" w:hAnsi="Calibri" w:cs="Calibri"/>
          <w:kern w:val="2"/>
          <w:lang w:eastAsia="zh-CN" w:bidi="hi-IN"/>
        </w:rPr>
        <w:t xml:space="preserve"> </w:t>
      </w:r>
    </w:p>
    <w:p w14:paraId="3DA509B2" w14:textId="77777777" w:rsidR="00526980" w:rsidRPr="00B2483A"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B2483A">
        <w:rPr>
          <w:rFonts w:ascii="Calibri" w:eastAsia="NSimSun" w:hAnsi="Calibri" w:cs="Calibri"/>
          <w:kern w:val="2"/>
          <w:lang w:eastAsia="zh-CN" w:bidi="hi-IN"/>
        </w:rPr>
        <w:t>do posiadania aktualnego przeszkolenia w zakresie BHP i ppoż;</w:t>
      </w:r>
    </w:p>
    <w:p w14:paraId="7F71D983" w14:textId="77777777" w:rsidR="00526980" w:rsidRPr="00D61114"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2C32E2">
        <w:rPr>
          <w:rFonts w:ascii="Calibri" w:eastAsia="NSimSun" w:hAnsi="Calibri" w:cs="Calibri"/>
          <w:kern w:val="2"/>
          <w:lang w:eastAsia="zh-CN" w:bidi="hi-IN"/>
        </w:rPr>
        <w:t>do posiadania aktualnego dokumentu poświadczają</w:t>
      </w:r>
      <w:r w:rsidR="000A2593" w:rsidRPr="002C32E2">
        <w:rPr>
          <w:rFonts w:ascii="Calibri" w:eastAsia="NSimSun" w:hAnsi="Calibri" w:cs="Calibri"/>
          <w:kern w:val="2"/>
          <w:lang w:eastAsia="zh-CN" w:bidi="hi-IN"/>
        </w:rPr>
        <w:t>cego odbycie przeszkolenia</w:t>
      </w:r>
      <w:r w:rsidRPr="002C32E2">
        <w:rPr>
          <w:rFonts w:ascii="Calibri" w:eastAsia="NSimSun" w:hAnsi="Calibri" w:cs="Calibri"/>
          <w:kern w:val="2"/>
          <w:lang w:eastAsia="zh-CN" w:bidi="hi-IN"/>
        </w:rPr>
        <w:t xml:space="preserve"> </w:t>
      </w:r>
      <w:r w:rsidR="00EE4B07">
        <w:rPr>
          <w:rFonts w:ascii="Calibri" w:eastAsia="NSimSun" w:hAnsi="Calibri" w:cs="Calibri"/>
          <w:kern w:val="2"/>
          <w:lang w:eastAsia="zh-CN" w:bidi="hi-IN"/>
        </w:rPr>
        <w:br/>
      </w:r>
      <w:r w:rsidRPr="00D61114">
        <w:rPr>
          <w:rFonts w:ascii="Calibri" w:eastAsia="NSimSun" w:hAnsi="Calibri" w:cs="Calibri"/>
          <w:kern w:val="2"/>
          <w:lang w:eastAsia="zh-CN" w:bidi="hi-IN"/>
        </w:rPr>
        <w:t xml:space="preserve">w zakresie </w:t>
      </w:r>
      <w:r w:rsidRPr="00857AAE">
        <w:rPr>
          <w:rFonts w:ascii="Calibri" w:eastAsia="Times New Roman" w:hAnsi="Calibri" w:cs="Calibri"/>
          <w:lang w:eastAsia="pl-PL"/>
        </w:rPr>
        <w:t xml:space="preserve">udzielania pierwszej pomocy przedmedycznej; </w:t>
      </w:r>
    </w:p>
    <w:p w14:paraId="4DB26D5A" w14:textId="77777777" w:rsidR="00526980" w:rsidRPr="002C32E2"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B2483A">
        <w:rPr>
          <w:rFonts w:ascii="Calibri" w:eastAsia="NSimSun" w:hAnsi="Calibri" w:cs="Calibri"/>
          <w:kern w:val="2"/>
          <w:lang w:eastAsia="zh-CN" w:bidi="hi-IN"/>
        </w:rPr>
        <w:t>do dbania o bezpieczny wjazd (wejście), przewóz i wyjazd (wyjście) do i z pojazdu dziecka i ucznia niepełnosprawnego; predyspozycje zdrowotne Kierowcy muszą pozwalać mu na podtrzymanie, wprowadzenie,</w:t>
      </w:r>
      <w:r w:rsidRPr="002C32E2">
        <w:rPr>
          <w:rFonts w:ascii="Calibri" w:eastAsia="NSimSun" w:hAnsi="Calibri" w:cs="Calibri"/>
          <w:kern w:val="2"/>
          <w:lang w:eastAsia="zh-CN" w:bidi="hi-IN"/>
        </w:rPr>
        <w:t xml:space="preserve"> wniesienie dziecka i ucznia                 do pojazdu i z pojazdu;</w:t>
      </w:r>
    </w:p>
    <w:p w14:paraId="5119EBCA" w14:textId="77777777" w:rsidR="00526980" w:rsidRPr="002C32E2"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2C32E2">
        <w:rPr>
          <w:rFonts w:ascii="Calibri" w:eastAsia="NSimSun" w:hAnsi="Calibri" w:cs="Calibri"/>
          <w:kern w:val="2"/>
          <w:lang w:eastAsia="zh-CN" w:bidi="hi-IN"/>
        </w:rPr>
        <w:t>do współpracy z dyrektorem szkoły;</w:t>
      </w:r>
    </w:p>
    <w:p w14:paraId="6A7772E8" w14:textId="77777777" w:rsidR="00526980" w:rsidRPr="002C32E2"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2C32E2">
        <w:rPr>
          <w:rFonts w:ascii="Calibri" w:eastAsia="NSimSun" w:hAnsi="Calibri" w:cs="Calibri"/>
          <w:kern w:val="2"/>
          <w:lang w:eastAsia="zh-CN" w:bidi="hi-IN"/>
        </w:rPr>
        <w:t xml:space="preserve">do dbałości o stan techniczny pojazdu, utrzymywania czystości i estetyki pojazdu; </w:t>
      </w:r>
    </w:p>
    <w:p w14:paraId="038015E9" w14:textId="77777777" w:rsidR="00526980" w:rsidRPr="002C32E2"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2C32E2">
        <w:rPr>
          <w:rFonts w:ascii="Calibri" w:eastAsia="NSimSun" w:hAnsi="Calibri" w:cs="Calibri"/>
          <w:kern w:val="2"/>
          <w:lang w:eastAsia="zh-CN" w:bidi="hi-IN"/>
        </w:rPr>
        <w:t>do zachowania w tajemnicy danych dowożonych dzieci i uczniów niepełnosprawnych;</w:t>
      </w:r>
    </w:p>
    <w:p w14:paraId="63D54723" w14:textId="77777777" w:rsidR="00526980" w:rsidRPr="002C32E2"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2C32E2">
        <w:rPr>
          <w:rFonts w:ascii="Calibri" w:eastAsia="NSimSun" w:hAnsi="Calibri" w:cs="Calibri"/>
          <w:kern w:val="2"/>
          <w:lang w:eastAsia="zh-CN" w:bidi="hi-IN"/>
        </w:rPr>
        <w:t>do schludnego wyglądu i ubioru, Kierowca powinien być osobą kulturalną, okazywać życzliwość dzieciom i uczniom oraz ich rodzicom;</w:t>
      </w:r>
    </w:p>
    <w:p w14:paraId="0816EC19" w14:textId="77777777" w:rsidR="00526980" w:rsidRPr="00DC4904"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C11950">
        <w:rPr>
          <w:rFonts w:ascii="Calibri" w:eastAsia="NSimSun" w:hAnsi="Calibri" w:cs="Calibri"/>
          <w:kern w:val="2"/>
          <w:lang w:eastAsia="zh-CN" w:bidi="hi-IN"/>
        </w:rPr>
        <w:t>do zakazu palenia papierosów</w:t>
      </w:r>
      <w:r w:rsidRPr="00DC4904">
        <w:rPr>
          <w:rFonts w:ascii="Calibri" w:eastAsia="NSimSun" w:hAnsi="Calibri" w:cs="Calibri"/>
          <w:kern w:val="2"/>
          <w:lang w:eastAsia="zh-CN" w:bidi="hi-IN"/>
        </w:rPr>
        <w:t xml:space="preserve"> w obecności dzieci/uczniów. </w:t>
      </w:r>
    </w:p>
    <w:p w14:paraId="726C4183" w14:textId="77777777" w:rsidR="00526980" w:rsidRPr="00DC4904" w:rsidRDefault="00526980" w:rsidP="00526980">
      <w:pPr>
        <w:ind w:left="1440"/>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 </w:t>
      </w:r>
    </w:p>
    <w:p w14:paraId="3E1A34E7" w14:textId="77777777" w:rsidR="00526980" w:rsidRPr="00DC4904" w:rsidRDefault="00526980" w:rsidP="00954E3C">
      <w:pPr>
        <w:widowControl w:val="0"/>
        <w:numPr>
          <w:ilvl w:val="0"/>
          <w:numId w:val="3"/>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Opiekun zobowiązany jest: </w:t>
      </w:r>
    </w:p>
    <w:p w14:paraId="0E6C5491" w14:textId="77777777" w:rsidR="00526980" w:rsidRPr="00DC4904"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do posiadania </w:t>
      </w:r>
      <w:r w:rsidRPr="00DC4904">
        <w:rPr>
          <w:rFonts w:ascii="Calibri" w:eastAsia="Times New Roman" w:hAnsi="Calibri" w:cs="Calibri"/>
          <w:sz w:val="22"/>
          <w:szCs w:val="22"/>
          <w:lang w:eastAsia="pl-PL"/>
        </w:rPr>
        <w:t xml:space="preserve">co najmniej 6- miesięcznego doświadczenia w opiece nad osobami niepełnosprawnymi; </w:t>
      </w:r>
    </w:p>
    <w:p w14:paraId="6CF4FF90" w14:textId="77777777" w:rsidR="00526980" w:rsidRPr="00DC4904" w:rsidRDefault="00526980" w:rsidP="00954E3C">
      <w:pPr>
        <w:widowControl w:val="0"/>
        <w:numPr>
          <w:ilvl w:val="1"/>
          <w:numId w:val="3"/>
        </w:numPr>
        <w:suppressAutoHyphens/>
        <w:ind w:hanging="720"/>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do posiadania aktualnego dokumentu poświadczającego odbycie przeszkolenia         w zakresie </w:t>
      </w:r>
      <w:r w:rsidRPr="00DC4904">
        <w:rPr>
          <w:rFonts w:ascii="Calibri" w:eastAsia="Times New Roman" w:hAnsi="Calibri" w:cs="Calibri"/>
          <w:sz w:val="22"/>
          <w:szCs w:val="22"/>
          <w:lang w:eastAsia="pl-PL"/>
        </w:rPr>
        <w:t xml:space="preserve">udzielania pierwszej pomocy przedmedycznej; </w:t>
      </w:r>
      <w:r w:rsidRPr="00DC4904">
        <w:rPr>
          <w:rFonts w:ascii="Calibri" w:eastAsia="NSimSun" w:hAnsi="Calibri" w:cs="Calibri"/>
          <w:kern w:val="2"/>
          <w:lang w:eastAsia="zh-CN" w:bidi="hi-IN"/>
        </w:rPr>
        <w:t xml:space="preserve"> </w:t>
      </w:r>
    </w:p>
    <w:p w14:paraId="0DFD1CB2" w14:textId="77777777" w:rsidR="00526980" w:rsidRPr="00DC4904" w:rsidRDefault="00526980" w:rsidP="00954E3C">
      <w:pPr>
        <w:widowControl w:val="0"/>
        <w:numPr>
          <w:ilvl w:val="1"/>
          <w:numId w:val="3"/>
        </w:numPr>
        <w:suppressAutoHyphens/>
        <w:ind w:hanging="720"/>
        <w:jc w:val="both"/>
        <w:rPr>
          <w:rFonts w:ascii="Calibri" w:eastAsia="NSimSun" w:hAnsi="Calibri" w:cs="Calibri"/>
          <w:b/>
          <w:kern w:val="2"/>
          <w:lang w:eastAsia="zh-CN" w:bidi="hi-IN"/>
        </w:rPr>
      </w:pPr>
      <w:r w:rsidRPr="00DC4904">
        <w:rPr>
          <w:rFonts w:ascii="Calibri" w:eastAsia="NSimSun" w:hAnsi="Calibri" w:cs="Calibri"/>
          <w:kern w:val="2"/>
          <w:lang w:eastAsia="zh-CN" w:bidi="hi-IN"/>
        </w:rPr>
        <w:t>do dbania o bezpieczny wjazd (wejście), przewóz i wyjazd (wyjście) do i z pojazdu dziecka/ucznia niepełnosprawnego, w szczególności zapewnienia pomocy w trakcie wsiadania i wysiadania z pojazdu;</w:t>
      </w:r>
    </w:p>
    <w:p w14:paraId="42428300" w14:textId="77777777" w:rsidR="00526980" w:rsidRPr="00DC4904" w:rsidRDefault="00526980" w:rsidP="00954E3C">
      <w:pPr>
        <w:widowControl w:val="0"/>
        <w:numPr>
          <w:ilvl w:val="1"/>
          <w:numId w:val="3"/>
        </w:numPr>
        <w:suppressAutoHyphens/>
        <w:ind w:hanging="720"/>
        <w:jc w:val="both"/>
        <w:rPr>
          <w:rFonts w:ascii="Calibri" w:eastAsia="NSimSun" w:hAnsi="Calibri" w:cs="Calibri"/>
          <w:b/>
          <w:kern w:val="2"/>
          <w:lang w:eastAsia="zh-CN" w:bidi="hi-IN"/>
        </w:rPr>
      </w:pPr>
      <w:r w:rsidRPr="00DC4904">
        <w:rPr>
          <w:rFonts w:ascii="Calibri" w:eastAsia="NSimSun" w:hAnsi="Calibri" w:cs="Calibri"/>
          <w:kern w:val="2"/>
          <w:lang w:eastAsia="zh-CN" w:bidi="hi-IN"/>
        </w:rPr>
        <w:t>do opieki nad dziećmi/uczniami niepełnosprawnymi podczas realizacji jazdy;</w:t>
      </w:r>
    </w:p>
    <w:p w14:paraId="0CA86288" w14:textId="77777777" w:rsidR="00526980" w:rsidRPr="00DC4904" w:rsidRDefault="00526980" w:rsidP="00954E3C">
      <w:pPr>
        <w:widowControl w:val="0"/>
        <w:numPr>
          <w:ilvl w:val="1"/>
          <w:numId w:val="3"/>
        </w:numPr>
        <w:suppressAutoHyphens/>
        <w:ind w:hanging="720"/>
        <w:jc w:val="both"/>
        <w:rPr>
          <w:rFonts w:ascii="Calibri" w:eastAsia="NSimSun" w:hAnsi="Calibri" w:cs="Calibri"/>
          <w:b/>
          <w:kern w:val="2"/>
          <w:lang w:eastAsia="zh-CN" w:bidi="hi-IN"/>
        </w:rPr>
      </w:pPr>
      <w:r w:rsidRPr="00DC4904">
        <w:rPr>
          <w:rFonts w:ascii="Calibri" w:eastAsia="NSimSun" w:hAnsi="Calibri" w:cs="Calibri"/>
          <w:kern w:val="2"/>
          <w:lang w:eastAsia="zh-CN" w:bidi="hi-IN"/>
        </w:rPr>
        <w:t>do współpracy z dyrektorem szkoły, zgłaszając zmiany dotyczące stanu przewozu dzieci i uczniów niepełnosprawnych, czasu rozpoczęcia i zakończenia usługi itp.;</w:t>
      </w:r>
    </w:p>
    <w:p w14:paraId="32D8B27B" w14:textId="77777777" w:rsidR="00526980" w:rsidRPr="00DC4904" w:rsidRDefault="00526980" w:rsidP="00954E3C">
      <w:pPr>
        <w:widowControl w:val="0"/>
        <w:numPr>
          <w:ilvl w:val="1"/>
          <w:numId w:val="3"/>
        </w:numPr>
        <w:suppressAutoHyphens/>
        <w:ind w:hanging="720"/>
        <w:jc w:val="both"/>
        <w:rPr>
          <w:rFonts w:ascii="Calibri" w:eastAsia="NSimSun" w:hAnsi="Calibri" w:cs="Calibri"/>
          <w:b/>
          <w:kern w:val="2"/>
          <w:lang w:eastAsia="zh-CN" w:bidi="hi-IN"/>
        </w:rPr>
      </w:pPr>
      <w:r w:rsidRPr="00DC4904">
        <w:rPr>
          <w:rFonts w:ascii="Calibri" w:eastAsia="NSimSun" w:hAnsi="Calibri" w:cs="Calibri"/>
          <w:kern w:val="2"/>
          <w:lang w:eastAsia="zh-CN" w:bidi="hi-IN"/>
        </w:rPr>
        <w:t xml:space="preserve">do kontaktu telefonicznego z rodzicami lub opiekunami dziecka lub ucznia niepełnosprawnego, szkołą. W przypadku zmian godzin przyjazdu/odjazdu, wynikających ze zdarzeń losowych takich jak: „korki” drogowe, awarie, objazdy, opiekun ma obowiązek niezwłocznie powiadomić </w:t>
      </w:r>
      <w:r w:rsidRPr="00DC4904">
        <w:rPr>
          <w:rFonts w:ascii="Calibri" w:eastAsia="NSimSun" w:hAnsi="Calibri" w:cs="Calibri"/>
          <w:kern w:val="2"/>
          <w:lang w:eastAsia="zh-CN" w:bidi="hi-IN"/>
        </w:rPr>
        <w:br/>
        <w:t>o zaistniałej sytuacji  odpowiednio – rodzica-ów lub opiekuna-ów, dyrektora szkoły;</w:t>
      </w:r>
    </w:p>
    <w:p w14:paraId="3E43DF91" w14:textId="77777777" w:rsidR="00526980" w:rsidRPr="00DC4904" w:rsidRDefault="00526980" w:rsidP="00954E3C">
      <w:pPr>
        <w:widowControl w:val="0"/>
        <w:numPr>
          <w:ilvl w:val="1"/>
          <w:numId w:val="3"/>
        </w:numPr>
        <w:suppressAutoHyphens/>
        <w:ind w:hanging="720"/>
        <w:jc w:val="both"/>
        <w:rPr>
          <w:rFonts w:ascii="Calibri" w:eastAsia="NSimSun" w:hAnsi="Calibri" w:cs="Calibri"/>
          <w:b/>
          <w:kern w:val="2"/>
          <w:lang w:eastAsia="zh-CN" w:bidi="hi-IN"/>
        </w:rPr>
      </w:pPr>
      <w:r w:rsidRPr="00DC4904">
        <w:rPr>
          <w:rFonts w:ascii="Calibri" w:eastAsia="NSimSun" w:hAnsi="Calibri" w:cs="Calibri"/>
          <w:kern w:val="2"/>
          <w:lang w:eastAsia="zh-CN" w:bidi="hi-IN"/>
        </w:rPr>
        <w:t xml:space="preserve">do zachowywania tajemnicy danych dzieci i uczniów niepełnosprawnych; </w:t>
      </w:r>
    </w:p>
    <w:p w14:paraId="4CE49112" w14:textId="77777777" w:rsidR="00526980" w:rsidRPr="00DC4904" w:rsidRDefault="00526980" w:rsidP="00954E3C">
      <w:pPr>
        <w:widowControl w:val="0"/>
        <w:numPr>
          <w:ilvl w:val="1"/>
          <w:numId w:val="3"/>
        </w:numPr>
        <w:suppressAutoHyphens/>
        <w:ind w:hanging="720"/>
        <w:jc w:val="both"/>
        <w:rPr>
          <w:rFonts w:ascii="Calibri" w:eastAsia="NSimSun" w:hAnsi="Calibri" w:cs="Calibri"/>
          <w:b/>
          <w:kern w:val="2"/>
          <w:lang w:eastAsia="zh-CN" w:bidi="hi-IN"/>
        </w:rPr>
      </w:pPr>
      <w:r w:rsidRPr="00DC4904">
        <w:rPr>
          <w:rFonts w:ascii="Calibri" w:eastAsia="NSimSun" w:hAnsi="Calibri" w:cs="Calibri"/>
          <w:kern w:val="2"/>
          <w:lang w:eastAsia="zh-CN" w:bidi="hi-IN"/>
        </w:rPr>
        <w:t xml:space="preserve">do schludnego wyglądu i ubioru; </w:t>
      </w:r>
    </w:p>
    <w:p w14:paraId="779E3FBE" w14:textId="77777777" w:rsidR="00526980" w:rsidRPr="00DC4904" w:rsidRDefault="00526980" w:rsidP="00954E3C">
      <w:pPr>
        <w:widowControl w:val="0"/>
        <w:numPr>
          <w:ilvl w:val="1"/>
          <w:numId w:val="3"/>
        </w:numPr>
        <w:suppressAutoHyphens/>
        <w:ind w:hanging="720"/>
        <w:jc w:val="both"/>
        <w:rPr>
          <w:rFonts w:ascii="Calibri" w:eastAsia="NSimSun" w:hAnsi="Calibri" w:cs="Calibri"/>
          <w:b/>
          <w:kern w:val="2"/>
          <w:lang w:eastAsia="zh-CN" w:bidi="hi-IN"/>
        </w:rPr>
      </w:pPr>
      <w:r w:rsidRPr="00DC4904">
        <w:rPr>
          <w:rFonts w:ascii="Calibri" w:eastAsia="NSimSun" w:hAnsi="Calibri" w:cs="Calibri"/>
          <w:kern w:val="2"/>
          <w:lang w:eastAsia="zh-CN" w:bidi="hi-IN"/>
        </w:rPr>
        <w:lastRenderedPageBreak/>
        <w:t>do zakazu palenia papierosów w obecności dzieci i uczniów.</w:t>
      </w:r>
    </w:p>
    <w:p w14:paraId="0D0064EC" w14:textId="77777777" w:rsidR="00526980" w:rsidRPr="00DC4904" w:rsidRDefault="00526980" w:rsidP="00526980">
      <w:pPr>
        <w:ind w:left="1440"/>
        <w:jc w:val="both"/>
        <w:rPr>
          <w:rFonts w:ascii="Calibri" w:eastAsia="NSimSun" w:hAnsi="Calibri" w:cs="Calibri"/>
          <w:b/>
          <w:kern w:val="2"/>
          <w:lang w:eastAsia="zh-CN" w:bidi="hi-IN"/>
        </w:rPr>
      </w:pPr>
    </w:p>
    <w:p w14:paraId="632C5FD0" w14:textId="77777777" w:rsidR="005079EB" w:rsidRPr="00DC4904" w:rsidRDefault="00526980" w:rsidP="005079EB">
      <w:pPr>
        <w:widowControl w:val="0"/>
        <w:numPr>
          <w:ilvl w:val="0"/>
          <w:numId w:val="3"/>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Zamawiający informuje, iż w czasie przewozu uczniów w każdym pojeździe opiekę sprawuje </w:t>
      </w:r>
      <w:r w:rsidRPr="00DC4904">
        <w:rPr>
          <w:rFonts w:ascii="Calibri" w:eastAsia="NSimSun" w:hAnsi="Calibri" w:cs="Calibri"/>
          <w:b/>
          <w:kern w:val="2"/>
          <w:lang w:eastAsia="zh-CN" w:bidi="hi-IN"/>
        </w:rPr>
        <w:t>co najmniej jeden opiekun, którego zatrudnia Wykonawca.</w:t>
      </w:r>
      <w:r w:rsidRPr="00DC4904">
        <w:rPr>
          <w:rFonts w:ascii="Calibri" w:eastAsia="NSimSun" w:hAnsi="Calibri" w:cs="Calibri"/>
          <w:kern w:val="2"/>
          <w:lang w:eastAsia="zh-CN" w:bidi="hi-IN"/>
        </w:rPr>
        <w:t xml:space="preserve"> Opiekunem nie może być kierowc</w:t>
      </w:r>
      <w:r w:rsidR="00857AAE">
        <w:rPr>
          <w:rFonts w:ascii="Calibri" w:eastAsia="NSimSun" w:hAnsi="Calibri" w:cs="Calibri"/>
          <w:kern w:val="2"/>
          <w:lang w:eastAsia="zh-CN" w:bidi="hi-IN"/>
        </w:rPr>
        <w:t>ą</w:t>
      </w:r>
      <w:r w:rsidRPr="00DC4904">
        <w:rPr>
          <w:rFonts w:ascii="Calibri" w:eastAsia="NSimSun" w:hAnsi="Calibri" w:cs="Calibri"/>
          <w:kern w:val="2"/>
          <w:lang w:eastAsia="zh-CN" w:bidi="hi-IN"/>
        </w:rPr>
        <w:t xml:space="preserve"> pojazdu. Za właściwe sprawowanie opieki nad dziećmi podczas przewozów jest odpowiedzialny Wykonawca.</w:t>
      </w:r>
    </w:p>
    <w:p w14:paraId="3864A39A" w14:textId="77777777" w:rsidR="005079EB" w:rsidRPr="00DC4904" w:rsidRDefault="005079EB" w:rsidP="005079EB">
      <w:pPr>
        <w:widowControl w:val="0"/>
        <w:suppressAutoHyphens/>
        <w:ind w:left="360"/>
        <w:jc w:val="both"/>
        <w:rPr>
          <w:rFonts w:ascii="Calibri" w:eastAsia="NSimSun" w:hAnsi="Calibri" w:cs="Calibri"/>
          <w:kern w:val="2"/>
          <w:lang w:eastAsia="zh-CN" w:bidi="hi-IN"/>
        </w:rPr>
      </w:pPr>
    </w:p>
    <w:p w14:paraId="07E51A26" w14:textId="77777777" w:rsidR="005079EB" w:rsidRPr="00DC4904" w:rsidRDefault="005079EB" w:rsidP="005079EB">
      <w:pPr>
        <w:widowControl w:val="0"/>
        <w:numPr>
          <w:ilvl w:val="0"/>
          <w:numId w:val="3"/>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Zamawiający zastrzega, iż niedopuszczalnym jest łączenie obcych dzieci/uczniów z innych podmiotów niż </w:t>
      </w:r>
      <w:r w:rsidR="0097238C" w:rsidRPr="00DC4904">
        <w:rPr>
          <w:rFonts w:ascii="Calibri" w:eastAsia="NSimSun" w:hAnsi="Calibri" w:cs="Calibri"/>
          <w:kern w:val="2"/>
          <w:lang w:eastAsia="zh-CN" w:bidi="hi-IN"/>
        </w:rPr>
        <w:t>Zamawiającego</w:t>
      </w:r>
      <w:r w:rsidRPr="00DC4904">
        <w:rPr>
          <w:rFonts w:ascii="Calibri" w:eastAsia="NSimSun" w:hAnsi="Calibri" w:cs="Calibri"/>
          <w:kern w:val="2"/>
          <w:lang w:eastAsia="zh-CN" w:bidi="hi-IN"/>
        </w:rPr>
        <w:t>.</w:t>
      </w:r>
    </w:p>
    <w:p w14:paraId="7B28D70D" w14:textId="77777777" w:rsidR="00526980" w:rsidRPr="00DC4904" w:rsidRDefault="00526980" w:rsidP="00526980">
      <w:pPr>
        <w:ind w:left="360"/>
        <w:jc w:val="both"/>
        <w:rPr>
          <w:rFonts w:ascii="Calibri" w:eastAsia="NSimSun" w:hAnsi="Calibri" w:cs="Calibri"/>
          <w:kern w:val="2"/>
          <w:lang w:eastAsia="zh-CN" w:bidi="hi-IN"/>
        </w:rPr>
      </w:pPr>
    </w:p>
    <w:p w14:paraId="68CF1737" w14:textId="77777777" w:rsidR="00526980" w:rsidRPr="002C32E2" w:rsidRDefault="00526980" w:rsidP="00954E3C">
      <w:pPr>
        <w:widowControl w:val="0"/>
        <w:numPr>
          <w:ilvl w:val="0"/>
          <w:numId w:val="3"/>
        </w:numPr>
        <w:suppressAutoHyphens/>
        <w:jc w:val="both"/>
        <w:rPr>
          <w:rFonts w:ascii="Calibri" w:eastAsia="NSimSun" w:hAnsi="Calibri" w:cs="Calibri"/>
          <w:kern w:val="2"/>
          <w:lang w:eastAsia="zh-CN" w:bidi="hi-IN"/>
        </w:rPr>
      </w:pPr>
      <w:r w:rsidRPr="00DC4904">
        <w:rPr>
          <w:rFonts w:ascii="Calibri" w:eastAsia="NSimSun" w:hAnsi="Calibri" w:cs="Calibri"/>
          <w:kern w:val="2"/>
          <w:lang w:eastAsia="zh-CN" w:bidi="hi-IN"/>
        </w:rPr>
        <w:t xml:space="preserve">Wykonawca niezwłocznie po podpisaniu umowy sporządzi listę osób biorących udział                 w realizacji zamówienia – zgodnie z wykazem składanym w ofercie Wykonawcy – pełny </w:t>
      </w:r>
      <w:r w:rsidRPr="00D61114">
        <w:rPr>
          <w:rFonts w:ascii="Calibri" w:eastAsia="NSimSun" w:hAnsi="Calibri" w:cs="Calibri"/>
          <w:kern w:val="2"/>
          <w:lang w:eastAsia="zh-CN" w:bidi="hi-IN"/>
        </w:rPr>
        <w:t>skład wraz z określeniem czynności wykonywanych przez te osoby w real</w:t>
      </w:r>
      <w:r w:rsidR="00DB4F84" w:rsidRPr="00B2483A">
        <w:rPr>
          <w:rFonts w:ascii="Calibri" w:eastAsia="NSimSun" w:hAnsi="Calibri" w:cs="Calibri"/>
          <w:kern w:val="2"/>
          <w:lang w:eastAsia="zh-CN" w:bidi="hi-IN"/>
        </w:rPr>
        <w:t>izacji zamówienia, wraz</w:t>
      </w:r>
      <w:r w:rsidRPr="002C32E2">
        <w:rPr>
          <w:rFonts w:ascii="Calibri" w:eastAsia="NSimSun" w:hAnsi="Calibri" w:cs="Calibri"/>
          <w:kern w:val="2"/>
          <w:lang w:eastAsia="zh-CN" w:bidi="hi-IN"/>
        </w:rPr>
        <w:t xml:space="preserve"> z oświadczeniem Wykonawcy </w:t>
      </w:r>
      <w:r w:rsidRPr="002C32E2">
        <w:rPr>
          <w:rFonts w:ascii="Calibri" w:eastAsia="Times New Roman" w:hAnsi="Calibri" w:cs="Calibri"/>
          <w:lang w:eastAsia="pl-PL"/>
        </w:rPr>
        <w:t xml:space="preserve">o uzyskaniu informacji, że dane osób (poszczególnych kierowców i opiekunów) dopuszczonych do dowozu nie są zamieszczone w Rejestrze Sprawców Przestępstw na Tle Seksualnym (RSTPS) z dostępem ograniczonym, </w:t>
      </w:r>
      <w:r w:rsidR="00DB4F84" w:rsidRPr="002C32E2">
        <w:rPr>
          <w:rFonts w:ascii="Calibri" w:eastAsia="Times New Roman" w:hAnsi="Calibri" w:cs="Calibri"/>
          <w:lang w:eastAsia="pl-PL"/>
        </w:rPr>
        <w:t xml:space="preserve">zgodnie z art. 21 ustawy </w:t>
      </w:r>
      <w:r w:rsidRPr="002C32E2">
        <w:rPr>
          <w:rFonts w:ascii="Calibri" w:eastAsia="Times New Roman" w:hAnsi="Calibri" w:cs="Calibri"/>
          <w:lang w:eastAsia="pl-PL"/>
        </w:rPr>
        <w:t xml:space="preserve"> z dnia 13 maja 2016 roku o przeciwdziałaniu zagrożeniom przestępczością na tle seksualnym (Dz.U. z 2020 r., poz. 152), (wzór oświadczenia stanowi załącznik nr 4 do umowy).</w:t>
      </w:r>
    </w:p>
    <w:p w14:paraId="6BBA7ECE" w14:textId="77777777" w:rsidR="00526980" w:rsidRPr="00C11950" w:rsidRDefault="00526980" w:rsidP="00526980">
      <w:pPr>
        <w:jc w:val="both"/>
        <w:rPr>
          <w:rFonts w:ascii="Calibri" w:eastAsia="NSimSun" w:hAnsi="Calibri" w:cs="Calibri"/>
          <w:kern w:val="2"/>
          <w:lang w:eastAsia="zh-CN" w:bidi="hi-IN"/>
        </w:rPr>
      </w:pPr>
    </w:p>
    <w:p w14:paraId="6C9F9F44" w14:textId="77777777" w:rsidR="00526980" w:rsidRPr="00C11950" w:rsidRDefault="00526980" w:rsidP="00954E3C">
      <w:pPr>
        <w:widowControl w:val="0"/>
        <w:numPr>
          <w:ilvl w:val="0"/>
          <w:numId w:val="3"/>
        </w:numPr>
        <w:suppressAutoHyphens/>
        <w:jc w:val="both"/>
        <w:rPr>
          <w:rFonts w:ascii="Calibri" w:eastAsia="NSimSun" w:hAnsi="Calibri" w:cs="Calibri"/>
          <w:kern w:val="2"/>
          <w:lang w:eastAsia="zh-CN" w:bidi="hi-IN"/>
        </w:rPr>
      </w:pPr>
      <w:r w:rsidRPr="00C11950">
        <w:rPr>
          <w:rFonts w:ascii="Calibri" w:eastAsia="NSimSun" w:hAnsi="Calibri" w:cs="Calibri"/>
          <w:kern w:val="2"/>
          <w:lang w:eastAsia="zh-CN" w:bidi="hi-IN"/>
        </w:rPr>
        <w:t xml:space="preserve">Wykonawca – w przypadku absencji kierowcy, opiekuna – zapewnia zastępstwo, zgodnie                           z wymaganiami zamawiającego określonymi w SWZ przekazując niezbędne informacje – dokumenty Zamawiającemu.  </w:t>
      </w:r>
    </w:p>
    <w:p w14:paraId="42ADEC6A" w14:textId="77777777" w:rsidR="00197CFB" w:rsidRPr="00FD669A" w:rsidRDefault="00197CFB" w:rsidP="00197CFB">
      <w:pPr>
        <w:spacing w:line="360" w:lineRule="auto"/>
        <w:rPr>
          <w:rFonts w:ascii="Calibri" w:hAnsi="Calibri" w:cs="Calibri"/>
        </w:rPr>
      </w:pPr>
    </w:p>
    <w:sectPr w:rsidR="00197CFB" w:rsidRPr="00FD669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2E175" w14:textId="77777777" w:rsidR="00513F68" w:rsidRDefault="00513F68">
      <w:r>
        <w:separator/>
      </w:r>
    </w:p>
  </w:endnote>
  <w:endnote w:type="continuationSeparator" w:id="0">
    <w:p w14:paraId="32189AF2" w14:textId="77777777" w:rsidR="00513F68" w:rsidRDefault="00513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Aptos Display">
    <w:altName w:val="Arial"/>
    <w:charset w:val="00"/>
    <w:family w:val="swiss"/>
    <w:pitch w:val="variable"/>
    <w:sig w:usb0="00000001" w:usb1="00000003" w:usb2="00000000" w:usb3="00000000" w:csb0="0000019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272DD" w14:textId="77777777" w:rsidR="00513F68" w:rsidRDefault="00513F68">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142DD" w14:textId="6FD05345" w:rsidR="00513F68" w:rsidRPr="00921BA4" w:rsidRDefault="00513F68">
    <w:pPr>
      <w:pStyle w:val="Stopka"/>
      <w:jc w:val="right"/>
      <w:rPr>
        <w:rFonts w:ascii="Calibri Light" w:eastAsia="Times New Roman" w:hAnsi="Calibri Light"/>
        <w:sz w:val="28"/>
        <w:szCs w:val="28"/>
      </w:rPr>
    </w:pPr>
    <w:r w:rsidRPr="00921BA4">
      <w:rPr>
        <w:rFonts w:ascii="Calibri Light" w:eastAsia="Times New Roman" w:hAnsi="Calibri Light"/>
        <w:sz w:val="28"/>
        <w:szCs w:val="28"/>
      </w:rPr>
      <w:t xml:space="preserve">str. </w:t>
    </w:r>
    <w:r w:rsidRPr="00921BA4">
      <w:rPr>
        <w:rFonts w:ascii="Calibri" w:eastAsia="Times New Roman" w:hAnsi="Calibri"/>
        <w:sz w:val="22"/>
        <w:szCs w:val="22"/>
      </w:rPr>
      <w:fldChar w:fldCharType="begin"/>
    </w:r>
    <w:r>
      <w:instrText>PAGE    \* MERGEFORMAT</w:instrText>
    </w:r>
    <w:r w:rsidRPr="00921BA4">
      <w:rPr>
        <w:rFonts w:ascii="Calibri" w:eastAsia="Times New Roman" w:hAnsi="Calibri"/>
        <w:sz w:val="22"/>
        <w:szCs w:val="22"/>
      </w:rPr>
      <w:fldChar w:fldCharType="separate"/>
    </w:r>
    <w:r w:rsidR="001A1BE7" w:rsidRPr="001A1BE7">
      <w:rPr>
        <w:rFonts w:ascii="Calibri Light" w:eastAsia="Times New Roman" w:hAnsi="Calibri Light"/>
        <w:noProof/>
        <w:sz w:val="28"/>
        <w:szCs w:val="28"/>
      </w:rPr>
      <w:t>4</w:t>
    </w:r>
    <w:r w:rsidRPr="00921BA4">
      <w:rPr>
        <w:rFonts w:ascii="Calibri Light" w:eastAsia="Times New Roman" w:hAnsi="Calibri Light"/>
        <w:sz w:val="28"/>
        <w:szCs w:val="28"/>
      </w:rPr>
      <w:fldChar w:fldCharType="end"/>
    </w:r>
  </w:p>
  <w:p w14:paraId="5F6EEBD4" w14:textId="77777777" w:rsidR="00513F68" w:rsidRDefault="00513F68">
    <w:pPr>
      <w:pStyle w:val="Stopk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C2FD4" w14:textId="77777777" w:rsidR="00513F68" w:rsidRDefault="00513F68">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46E15" w14:textId="77777777" w:rsidR="00513F68" w:rsidRDefault="00513F68">
      <w:r>
        <w:separator/>
      </w:r>
    </w:p>
  </w:footnote>
  <w:footnote w:type="continuationSeparator" w:id="0">
    <w:p w14:paraId="0AF483BD" w14:textId="77777777" w:rsidR="00513F68" w:rsidRDefault="00513F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1612A" w14:textId="77777777" w:rsidR="00513F68" w:rsidRDefault="00513F68">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ABABB" w14:textId="77777777" w:rsidR="00513F68" w:rsidRDefault="00513F68">
    <w:pPr>
      <w:pStyle w:val="Nagwek"/>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7892F" w14:textId="77777777" w:rsidR="00513F68" w:rsidRDefault="00513F68">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357CD"/>
    <w:multiLevelType w:val="multilevel"/>
    <w:tmpl w:val="91503076"/>
    <w:lvl w:ilvl="0">
      <w:start w:val="1"/>
      <w:numFmt w:val="decimal"/>
      <w:lvlText w:val="%1."/>
      <w:lvlJc w:val="left"/>
      <w:pPr>
        <w:tabs>
          <w:tab w:val="num" w:pos="360"/>
        </w:tabs>
        <w:ind w:left="360" w:hanging="360"/>
      </w:pPr>
      <w:rPr>
        <w:rFonts w:hint="default"/>
        <w:u w:val="single"/>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1DF44EFC"/>
    <w:multiLevelType w:val="multilevel"/>
    <w:tmpl w:val="F63E674E"/>
    <w:lvl w:ilvl="0">
      <w:start w:val="1"/>
      <w:numFmt w:val="upperRoman"/>
      <w:pStyle w:val="Nagwek1"/>
      <w:lvlText w:val="%1."/>
      <w:lvlJc w:val="left"/>
      <w:pPr>
        <w:tabs>
          <w:tab w:val="num" w:pos="360"/>
        </w:tabs>
        <w:ind w:left="340" w:hanging="340"/>
      </w:pPr>
      <w:rPr>
        <w:rFonts w:hint="default"/>
        <w:sz w:val="22"/>
      </w:rPr>
    </w:lvl>
    <w:lvl w:ilvl="1">
      <w:start w:val="1"/>
      <w:numFmt w:val="upperLetter"/>
      <w:pStyle w:val="Nagwek2"/>
      <w:lvlText w:val="%2."/>
      <w:lvlJc w:val="left"/>
      <w:pPr>
        <w:tabs>
          <w:tab w:val="num" w:pos="1080"/>
        </w:tabs>
        <w:ind w:left="720" w:firstLine="0"/>
      </w:pPr>
      <w:rPr>
        <w:rFonts w:hint="default"/>
      </w:rPr>
    </w:lvl>
    <w:lvl w:ilvl="2">
      <w:start w:val="1"/>
      <w:numFmt w:val="decimal"/>
      <w:pStyle w:val="Nagwek3"/>
      <w:lvlText w:val="%3."/>
      <w:lvlJc w:val="left"/>
      <w:pPr>
        <w:tabs>
          <w:tab w:val="num" w:pos="1800"/>
        </w:tabs>
        <w:ind w:left="1440" w:firstLine="0"/>
      </w:pPr>
      <w:rPr>
        <w:rFonts w:hint="default"/>
      </w:rPr>
    </w:lvl>
    <w:lvl w:ilvl="3">
      <w:start w:val="1"/>
      <w:numFmt w:val="lowerLetter"/>
      <w:pStyle w:val="Nagwek4"/>
      <w:lvlText w:val="%4)"/>
      <w:lvlJc w:val="left"/>
      <w:pPr>
        <w:tabs>
          <w:tab w:val="num" w:pos="2520"/>
        </w:tabs>
        <w:ind w:left="216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2" w15:restartNumberingAfterBreak="0">
    <w:nsid w:val="2FDF3768"/>
    <w:multiLevelType w:val="multilevel"/>
    <w:tmpl w:val="91503076"/>
    <w:lvl w:ilvl="0">
      <w:start w:val="1"/>
      <w:numFmt w:val="decimal"/>
      <w:lvlText w:val="%1."/>
      <w:lvlJc w:val="left"/>
      <w:pPr>
        <w:tabs>
          <w:tab w:val="num" w:pos="360"/>
        </w:tabs>
        <w:ind w:left="360" w:hanging="360"/>
      </w:pPr>
      <w:rPr>
        <w:rFonts w:hint="default"/>
        <w:u w:val="single"/>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30624F60"/>
    <w:multiLevelType w:val="hybridMultilevel"/>
    <w:tmpl w:val="F6129B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AB5B73"/>
    <w:multiLevelType w:val="hybridMultilevel"/>
    <w:tmpl w:val="10423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4F244C"/>
    <w:multiLevelType w:val="hybridMultilevel"/>
    <w:tmpl w:val="00E47A20"/>
    <w:lvl w:ilvl="0" w:tplc="4828A51A">
      <w:start w:val="1"/>
      <w:numFmt w:val="decimal"/>
      <w:lvlText w:val="%1."/>
      <w:lvlJc w:val="left"/>
      <w:pPr>
        <w:tabs>
          <w:tab w:val="num" w:pos="720"/>
        </w:tabs>
        <w:ind w:left="720" w:hanging="360"/>
      </w:pPr>
      <w:rPr>
        <w: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58DA756D"/>
    <w:multiLevelType w:val="hybridMultilevel"/>
    <w:tmpl w:val="68F85842"/>
    <w:lvl w:ilvl="0" w:tplc="984034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1760BE"/>
    <w:multiLevelType w:val="hybridMultilevel"/>
    <w:tmpl w:val="690E963E"/>
    <w:name w:val="WW8Num34"/>
    <w:lvl w:ilvl="0" w:tplc="70D896EE">
      <w:start w:val="1"/>
      <w:numFmt w:val="decimal"/>
      <w:lvlText w:val="%1."/>
      <w:lvlJc w:val="left"/>
      <w:pPr>
        <w:tabs>
          <w:tab w:val="num" w:pos="705"/>
        </w:tabs>
        <w:ind w:left="1785" w:hanging="360"/>
      </w:pPr>
      <w:rPr>
        <w:rFonts w:ascii="Calibri" w:hAnsi="Calibri" w:cs="Times New Roman" w:hint="default"/>
        <w:color w:val="auto"/>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F5224E8"/>
    <w:multiLevelType w:val="multilevel"/>
    <w:tmpl w:val="9154A5B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00000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
  </w:num>
  <w:num w:numId="2">
    <w:abstractNumId w:val="5"/>
  </w:num>
  <w:num w:numId="3">
    <w:abstractNumId w:val="8"/>
  </w:num>
  <w:num w:numId="4">
    <w:abstractNumId w:val="0"/>
  </w:num>
  <w:num w:numId="5">
    <w:abstractNumId w:val="6"/>
  </w:num>
  <w:num w:numId="6">
    <w:abstractNumId w:val="2"/>
  </w:num>
  <w:num w:numId="7">
    <w:abstractNumId w:val="4"/>
  </w:num>
  <w:num w:numId="8">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CFB"/>
    <w:rsid w:val="00001AC3"/>
    <w:rsid w:val="000130DC"/>
    <w:rsid w:val="0004024C"/>
    <w:rsid w:val="000575DE"/>
    <w:rsid w:val="000818CF"/>
    <w:rsid w:val="00082CE1"/>
    <w:rsid w:val="000A2593"/>
    <w:rsid w:val="000A29CB"/>
    <w:rsid w:val="000A5EC5"/>
    <w:rsid w:val="000B372D"/>
    <w:rsid w:val="000F4092"/>
    <w:rsid w:val="00126B68"/>
    <w:rsid w:val="0014094C"/>
    <w:rsid w:val="001440AA"/>
    <w:rsid w:val="00173F17"/>
    <w:rsid w:val="00197CFB"/>
    <w:rsid w:val="001A1BE7"/>
    <w:rsid w:val="001C72F7"/>
    <w:rsid w:val="002048F3"/>
    <w:rsid w:val="00230BAC"/>
    <w:rsid w:val="00242021"/>
    <w:rsid w:val="00246283"/>
    <w:rsid w:val="00247196"/>
    <w:rsid w:val="002602D1"/>
    <w:rsid w:val="00285AB2"/>
    <w:rsid w:val="00295A90"/>
    <w:rsid w:val="00296CD5"/>
    <w:rsid w:val="002C32E2"/>
    <w:rsid w:val="002C4E75"/>
    <w:rsid w:val="002C5A51"/>
    <w:rsid w:val="002C6560"/>
    <w:rsid w:val="002E4A9B"/>
    <w:rsid w:val="00306AAE"/>
    <w:rsid w:val="00307FD6"/>
    <w:rsid w:val="00326CB2"/>
    <w:rsid w:val="00345CDC"/>
    <w:rsid w:val="0035254E"/>
    <w:rsid w:val="00355C43"/>
    <w:rsid w:val="00363768"/>
    <w:rsid w:val="00366AFC"/>
    <w:rsid w:val="00375BB5"/>
    <w:rsid w:val="003767CD"/>
    <w:rsid w:val="00393422"/>
    <w:rsid w:val="0039465F"/>
    <w:rsid w:val="003F06C0"/>
    <w:rsid w:val="00400481"/>
    <w:rsid w:val="00416784"/>
    <w:rsid w:val="00417B8D"/>
    <w:rsid w:val="00433953"/>
    <w:rsid w:val="00433D3A"/>
    <w:rsid w:val="00445C47"/>
    <w:rsid w:val="00462BD9"/>
    <w:rsid w:val="00486A83"/>
    <w:rsid w:val="004A2F86"/>
    <w:rsid w:val="004A6341"/>
    <w:rsid w:val="004A6B49"/>
    <w:rsid w:val="004D263F"/>
    <w:rsid w:val="004D5D06"/>
    <w:rsid w:val="004E6C37"/>
    <w:rsid w:val="00505B11"/>
    <w:rsid w:val="005079EB"/>
    <w:rsid w:val="00513F68"/>
    <w:rsid w:val="00526980"/>
    <w:rsid w:val="00536D7E"/>
    <w:rsid w:val="00567900"/>
    <w:rsid w:val="00567A98"/>
    <w:rsid w:val="00586A90"/>
    <w:rsid w:val="005A1583"/>
    <w:rsid w:val="005A4302"/>
    <w:rsid w:val="005D2055"/>
    <w:rsid w:val="006044DB"/>
    <w:rsid w:val="00645FD8"/>
    <w:rsid w:val="00656CA6"/>
    <w:rsid w:val="006764A0"/>
    <w:rsid w:val="00682F1A"/>
    <w:rsid w:val="00697C47"/>
    <w:rsid w:val="006A4748"/>
    <w:rsid w:val="006D5FE2"/>
    <w:rsid w:val="006E4AFA"/>
    <w:rsid w:val="006F4DE5"/>
    <w:rsid w:val="00706E1A"/>
    <w:rsid w:val="00715670"/>
    <w:rsid w:val="007254C7"/>
    <w:rsid w:val="0072639E"/>
    <w:rsid w:val="00727DE1"/>
    <w:rsid w:val="00731B7F"/>
    <w:rsid w:val="00740D3F"/>
    <w:rsid w:val="00756E06"/>
    <w:rsid w:val="007671A4"/>
    <w:rsid w:val="00776169"/>
    <w:rsid w:val="00780EA1"/>
    <w:rsid w:val="00795B21"/>
    <w:rsid w:val="00797CD4"/>
    <w:rsid w:val="007A394C"/>
    <w:rsid w:val="007A7BAF"/>
    <w:rsid w:val="007D1F17"/>
    <w:rsid w:val="007F2722"/>
    <w:rsid w:val="0083789F"/>
    <w:rsid w:val="008421B3"/>
    <w:rsid w:val="00844C49"/>
    <w:rsid w:val="00857AAE"/>
    <w:rsid w:val="00863E24"/>
    <w:rsid w:val="009170F3"/>
    <w:rsid w:val="00921BA4"/>
    <w:rsid w:val="00923505"/>
    <w:rsid w:val="009327C4"/>
    <w:rsid w:val="00935EA6"/>
    <w:rsid w:val="0094775A"/>
    <w:rsid w:val="00954E3C"/>
    <w:rsid w:val="0097052E"/>
    <w:rsid w:val="0097238C"/>
    <w:rsid w:val="00985792"/>
    <w:rsid w:val="009C5410"/>
    <w:rsid w:val="009C6AA4"/>
    <w:rsid w:val="009E123D"/>
    <w:rsid w:val="009F30FA"/>
    <w:rsid w:val="00A0507F"/>
    <w:rsid w:val="00A06006"/>
    <w:rsid w:val="00A112D4"/>
    <w:rsid w:val="00A1162A"/>
    <w:rsid w:val="00A31DB0"/>
    <w:rsid w:val="00A532EF"/>
    <w:rsid w:val="00A650F9"/>
    <w:rsid w:val="00A6775D"/>
    <w:rsid w:val="00AA4F4A"/>
    <w:rsid w:val="00AB7800"/>
    <w:rsid w:val="00AD7DD2"/>
    <w:rsid w:val="00AE032A"/>
    <w:rsid w:val="00AF19E3"/>
    <w:rsid w:val="00AF3169"/>
    <w:rsid w:val="00AF486F"/>
    <w:rsid w:val="00B20376"/>
    <w:rsid w:val="00B2483A"/>
    <w:rsid w:val="00B33CD9"/>
    <w:rsid w:val="00B36415"/>
    <w:rsid w:val="00B74160"/>
    <w:rsid w:val="00B80386"/>
    <w:rsid w:val="00B82EE8"/>
    <w:rsid w:val="00BB0EED"/>
    <w:rsid w:val="00BC65CD"/>
    <w:rsid w:val="00C06E49"/>
    <w:rsid w:val="00C11950"/>
    <w:rsid w:val="00C13DF6"/>
    <w:rsid w:val="00C31354"/>
    <w:rsid w:val="00C45A6F"/>
    <w:rsid w:val="00C472B5"/>
    <w:rsid w:val="00C55DF0"/>
    <w:rsid w:val="00C608E7"/>
    <w:rsid w:val="00C64DF8"/>
    <w:rsid w:val="00C9768F"/>
    <w:rsid w:val="00D075BE"/>
    <w:rsid w:val="00D32780"/>
    <w:rsid w:val="00D508E6"/>
    <w:rsid w:val="00D57C0B"/>
    <w:rsid w:val="00D61114"/>
    <w:rsid w:val="00D8544D"/>
    <w:rsid w:val="00D96F90"/>
    <w:rsid w:val="00DB4F84"/>
    <w:rsid w:val="00DC4904"/>
    <w:rsid w:val="00DF54F2"/>
    <w:rsid w:val="00E030C0"/>
    <w:rsid w:val="00E169D1"/>
    <w:rsid w:val="00E314FF"/>
    <w:rsid w:val="00E711FB"/>
    <w:rsid w:val="00E82A91"/>
    <w:rsid w:val="00E830A1"/>
    <w:rsid w:val="00E917B8"/>
    <w:rsid w:val="00E91B2A"/>
    <w:rsid w:val="00E928AC"/>
    <w:rsid w:val="00EC0266"/>
    <w:rsid w:val="00ED2192"/>
    <w:rsid w:val="00EE4B07"/>
    <w:rsid w:val="00F00214"/>
    <w:rsid w:val="00F06A36"/>
    <w:rsid w:val="00F2410D"/>
    <w:rsid w:val="00F42505"/>
    <w:rsid w:val="00F42FE7"/>
    <w:rsid w:val="00FD669A"/>
    <w:rsid w:val="00FE2304"/>
    <w:rsid w:val="00FE77AB"/>
    <w:rsid w:val="00FF32A9"/>
    <w:rsid w:val="00FF40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22A552"/>
  <w15:chartTrackingRefBased/>
  <w15:docId w15:val="{5F6B15EA-659F-47E9-AFD1-EC71C9B5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lang w:eastAsia="ja-JP"/>
    </w:rPr>
  </w:style>
  <w:style w:type="paragraph" w:styleId="Nagwek1">
    <w:name w:val="heading 1"/>
    <w:basedOn w:val="Normalny"/>
    <w:next w:val="Normalny"/>
    <w:qFormat/>
    <w:rsid w:val="00197CFB"/>
    <w:pPr>
      <w:keepNext/>
      <w:numPr>
        <w:numId w:val="1"/>
      </w:numPr>
      <w:spacing w:before="240" w:after="60"/>
      <w:outlineLvl w:val="0"/>
    </w:pPr>
    <w:rPr>
      <w:rFonts w:ascii="Arial" w:hAnsi="Arial" w:cs="Arial"/>
      <w:b/>
      <w:bCs/>
      <w:kern w:val="32"/>
      <w:sz w:val="32"/>
      <w:szCs w:val="32"/>
    </w:rPr>
  </w:style>
  <w:style w:type="paragraph" w:styleId="Nagwek2">
    <w:name w:val="heading 2"/>
    <w:basedOn w:val="Normalny"/>
    <w:next w:val="Normalny"/>
    <w:qFormat/>
    <w:rsid w:val="00197CFB"/>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qFormat/>
    <w:rsid w:val="00197CFB"/>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rsid w:val="00197CFB"/>
    <w:pPr>
      <w:keepNext/>
      <w:numPr>
        <w:ilvl w:val="3"/>
        <w:numId w:val="1"/>
      </w:numPr>
      <w:spacing w:before="240" w:after="60"/>
      <w:outlineLvl w:val="3"/>
    </w:pPr>
    <w:rPr>
      <w:b/>
      <w:bCs/>
      <w:sz w:val="28"/>
      <w:szCs w:val="28"/>
    </w:rPr>
  </w:style>
  <w:style w:type="paragraph" w:styleId="Nagwek5">
    <w:name w:val="heading 5"/>
    <w:basedOn w:val="Normalny"/>
    <w:next w:val="Normalny"/>
    <w:qFormat/>
    <w:rsid w:val="00197CFB"/>
    <w:pPr>
      <w:numPr>
        <w:ilvl w:val="4"/>
        <w:numId w:val="1"/>
      </w:numPr>
      <w:spacing w:before="240" w:after="60"/>
      <w:outlineLvl w:val="4"/>
    </w:pPr>
    <w:rPr>
      <w:b/>
      <w:bCs/>
      <w:i/>
      <w:iCs/>
      <w:sz w:val="26"/>
      <w:szCs w:val="26"/>
    </w:rPr>
  </w:style>
  <w:style w:type="paragraph" w:styleId="Nagwek6">
    <w:name w:val="heading 6"/>
    <w:basedOn w:val="Normalny"/>
    <w:next w:val="Normalny"/>
    <w:qFormat/>
    <w:rsid w:val="00197CFB"/>
    <w:pPr>
      <w:numPr>
        <w:ilvl w:val="5"/>
        <w:numId w:val="1"/>
      </w:numPr>
      <w:spacing w:before="240" w:after="60"/>
      <w:outlineLvl w:val="5"/>
    </w:pPr>
    <w:rPr>
      <w:b/>
      <w:bCs/>
      <w:sz w:val="22"/>
      <w:szCs w:val="22"/>
    </w:rPr>
  </w:style>
  <w:style w:type="paragraph" w:styleId="Nagwek7">
    <w:name w:val="heading 7"/>
    <w:basedOn w:val="Normalny"/>
    <w:next w:val="Normalny"/>
    <w:qFormat/>
    <w:rsid w:val="00197CFB"/>
    <w:pPr>
      <w:numPr>
        <w:ilvl w:val="6"/>
        <w:numId w:val="1"/>
      </w:numPr>
      <w:spacing w:before="240" w:after="60"/>
      <w:outlineLvl w:val="6"/>
    </w:pPr>
  </w:style>
  <w:style w:type="paragraph" w:styleId="Nagwek8">
    <w:name w:val="heading 8"/>
    <w:basedOn w:val="Normalny"/>
    <w:next w:val="Normalny"/>
    <w:qFormat/>
    <w:rsid w:val="00197CFB"/>
    <w:pPr>
      <w:numPr>
        <w:ilvl w:val="7"/>
        <w:numId w:val="1"/>
      </w:numPr>
      <w:spacing w:before="240" w:after="60"/>
      <w:outlineLvl w:val="7"/>
    </w:pPr>
    <w:rPr>
      <w:i/>
      <w:iCs/>
    </w:rPr>
  </w:style>
  <w:style w:type="paragraph" w:styleId="Nagwek9">
    <w:name w:val="heading 9"/>
    <w:basedOn w:val="Normalny"/>
    <w:next w:val="Normalny"/>
    <w:qFormat/>
    <w:rsid w:val="00197CFB"/>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94775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7">
    <w:name w:val="Style17"/>
    <w:basedOn w:val="Normalny"/>
    <w:rsid w:val="0094775A"/>
    <w:pPr>
      <w:widowControl w:val="0"/>
      <w:autoSpaceDE w:val="0"/>
      <w:autoSpaceDN w:val="0"/>
      <w:adjustRightInd w:val="0"/>
      <w:spacing w:line="312" w:lineRule="exact"/>
      <w:ind w:hanging="269"/>
      <w:jc w:val="both"/>
    </w:pPr>
    <w:rPr>
      <w:rFonts w:ascii="Constantia" w:eastAsia="Calibri" w:hAnsi="Constantia"/>
      <w:lang w:eastAsia="pl-PL"/>
    </w:rPr>
  </w:style>
  <w:style w:type="paragraph" w:styleId="Nagwek">
    <w:name w:val="header"/>
    <w:basedOn w:val="Normalny"/>
    <w:rsid w:val="00E169D1"/>
    <w:pPr>
      <w:tabs>
        <w:tab w:val="center" w:pos="4536"/>
        <w:tab w:val="right" w:pos="9072"/>
      </w:tabs>
    </w:pPr>
  </w:style>
  <w:style w:type="paragraph" w:styleId="Stopka">
    <w:name w:val="footer"/>
    <w:basedOn w:val="Normalny"/>
    <w:link w:val="StopkaZnak"/>
    <w:uiPriority w:val="99"/>
    <w:rsid w:val="00E169D1"/>
    <w:pPr>
      <w:tabs>
        <w:tab w:val="center" w:pos="4536"/>
        <w:tab w:val="right" w:pos="9072"/>
      </w:tabs>
    </w:pPr>
  </w:style>
  <w:style w:type="paragraph" w:styleId="Akapitzlist">
    <w:name w:val="List Paragraph"/>
    <w:basedOn w:val="Normalny"/>
    <w:uiPriority w:val="34"/>
    <w:qFormat/>
    <w:rsid w:val="00DB4F84"/>
    <w:pPr>
      <w:ind w:left="708"/>
    </w:pPr>
  </w:style>
  <w:style w:type="character" w:styleId="Odwoaniedokomentarza">
    <w:name w:val="annotation reference"/>
    <w:rsid w:val="00B74160"/>
    <w:rPr>
      <w:sz w:val="16"/>
      <w:szCs w:val="16"/>
    </w:rPr>
  </w:style>
  <w:style w:type="paragraph" w:styleId="Tekstkomentarza">
    <w:name w:val="annotation text"/>
    <w:basedOn w:val="Normalny"/>
    <w:link w:val="TekstkomentarzaZnak"/>
    <w:rsid w:val="00B74160"/>
    <w:rPr>
      <w:sz w:val="20"/>
      <w:szCs w:val="20"/>
    </w:rPr>
  </w:style>
  <w:style w:type="character" w:customStyle="1" w:styleId="TekstkomentarzaZnak">
    <w:name w:val="Tekst komentarza Znak"/>
    <w:link w:val="Tekstkomentarza"/>
    <w:rsid w:val="00B74160"/>
    <w:rPr>
      <w:lang w:eastAsia="ja-JP"/>
    </w:rPr>
  </w:style>
  <w:style w:type="paragraph" w:styleId="Tematkomentarza">
    <w:name w:val="annotation subject"/>
    <w:basedOn w:val="Tekstkomentarza"/>
    <w:next w:val="Tekstkomentarza"/>
    <w:link w:val="TematkomentarzaZnak"/>
    <w:rsid w:val="00B74160"/>
    <w:rPr>
      <w:b/>
      <w:bCs/>
    </w:rPr>
  </w:style>
  <w:style w:type="character" w:customStyle="1" w:styleId="TematkomentarzaZnak">
    <w:name w:val="Temat komentarza Znak"/>
    <w:link w:val="Tematkomentarza"/>
    <w:rsid w:val="00B74160"/>
    <w:rPr>
      <w:b/>
      <w:bCs/>
      <w:lang w:eastAsia="ja-JP"/>
    </w:rPr>
  </w:style>
  <w:style w:type="paragraph" w:styleId="Tekstdymka">
    <w:name w:val="Balloon Text"/>
    <w:basedOn w:val="Normalny"/>
    <w:link w:val="TekstdymkaZnak"/>
    <w:rsid w:val="00D61114"/>
    <w:rPr>
      <w:rFonts w:ascii="Tahoma" w:hAnsi="Tahoma" w:cs="Tahoma"/>
      <w:sz w:val="16"/>
      <w:szCs w:val="16"/>
    </w:rPr>
  </w:style>
  <w:style w:type="character" w:customStyle="1" w:styleId="TekstdymkaZnak">
    <w:name w:val="Tekst dymka Znak"/>
    <w:link w:val="Tekstdymka"/>
    <w:rsid w:val="00D61114"/>
    <w:rPr>
      <w:rFonts w:ascii="Tahoma" w:hAnsi="Tahoma" w:cs="Tahoma"/>
      <w:sz w:val="16"/>
      <w:szCs w:val="16"/>
      <w:lang w:eastAsia="ja-JP"/>
    </w:rPr>
  </w:style>
  <w:style w:type="table" w:customStyle="1" w:styleId="Tabela-Siatka1">
    <w:name w:val="Tabela - Siatka1"/>
    <w:basedOn w:val="Standardowy"/>
    <w:next w:val="Tabela-Siatka"/>
    <w:uiPriority w:val="39"/>
    <w:rsid w:val="004E6C3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link w:val="Stopka"/>
    <w:uiPriority w:val="99"/>
    <w:rsid w:val="004E6C37"/>
    <w:rPr>
      <w:sz w:val="24"/>
      <w:szCs w:val="24"/>
      <w:lang w:eastAsia="ja-JP"/>
    </w:rPr>
  </w:style>
  <w:style w:type="paragraph" w:styleId="Poprawka">
    <w:name w:val="Revision"/>
    <w:hidden/>
    <w:uiPriority w:val="99"/>
    <w:semiHidden/>
    <w:rsid w:val="00A6775D"/>
    <w:rPr>
      <w:sz w:val="24"/>
      <w:szCs w:val="24"/>
      <w:lang w:eastAsia="ja-JP"/>
    </w:rPr>
  </w:style>
  <w:style w:type="paragraph" w:customStyle="1" w:styleId="Akapitzlist1">
    <w:name w:val="Akapit z listą1"/>
    <w:aliases w:val="Akapit z listą numerowaną,Podsis rysunku,lp1,Bullet List,FooterText,numbered,Paragraphe de liste1,Bulletr List Paragraph,列出段落,列出段落1,List Paragraph21,Listeafsnit1,Parágrafo da Lista1,Párrafo de lista1,リスト段落1,Bullet list,List Paragraph11,L"/>
    <w:basedOn w:val="Normalny"/>
    <w:link w:val="ListParagraphChar"/>
    <w:uiPriority w:val="99"/>
    <w:qFormat/>
    <w:rsid w:val="00486A83"/>
    <w:pPr>
      <w:spacing w:after="160" w:line="259" w:lineRule="auto"/>
      <w:ind w:left="720"/>
      <w:contextualSpacing/>
    </w:pPr>
    <w:rPr>
      <w:rFonts w:ascii="Calibri" w:eastAsia="Times New Roman" w:hAnsi="Calibri"/>
      <w:sz w:val="20"/>
      <w:szCs w:val="20"/>
      <w:lang w:val="x-none" w:eastAsia="x-none"/>
    </w:rPr>
  </w:style>
  <w:style w:type="character" w:customStyle="1" w:styleId="ListParagraphChar">
    <w:name w:val="List Paragraph Char"/>
    <w:aliases w:val="Akapit z listą numerowaną Char,Podsis rysunku Char,lp1 Char,Bullet List Char,FooterText Char,numbered Char,Paragraphe de liste1 Char,Bulletr List Paragraph Char,列出段落 Char,列出段落1 Char,List Paragraph21 Char,Listeafsnit1 Char,リスト段落1 Char"/>
    <w:link w:val="Akapitzlist1"/>
    <w:uiPriority w:val="99"/>
    <w:locked/>
    <w:rsid w:val="00486A83"/>
    <w:rPr>
      <w:rFonts w:ascii="Calibri" w:eastAsia="Times New Roman" w:hAnsi="Calibri"/>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661433">
      <w:bodyDiv w:val="1"/>
      <w:marLeft w:val="0"/>
      <w:marRight w:val="0"/>
      <w:marTop w:val="0"/>
      <w:marBottom w:val="0"/>
      <w:divBdr>
        <w:top w:val="none" w:sz="0" w:space="0" w:color="auto"/>
        <w:left w:val="none" w:sz="0" w:space="0" w:color="auto"/>
        <w:bottom w:val="none" w:sz="0" w:space="0" w:color="auto"/>
        <w:right w:val="none" w:sz="0" w:space="0" w:color="auto"/>
      </w:divBdr>
    </w:div>
    <w:div w:id="898638765">
      <w:bodyDiv w:val="1"/>
      <w:marLeft w:val="0"/>
      <w:marRight w:val="0"/>
      <w:marTop w:val="0"/>
      <w:marBottom w:val="0"/>
      <w:divBdr>
        <w:top w:val="none" w:sz="0" w:space="0" w:color="auto"/>
        <w:left w:val="none" w:sz="0" w:space="0" w:color="auto"/>
        <w:bottom w:val="none" w:sz="0" w:space="0" w:color="auto"/>
        <w:right w:val="none" w:sz="0" w:space="0" w:color="auto"/>
      </w:divBdr>
    </w:div>
    <w:div w:id="1517845196">
      <w:bodyDiv w:val="1"/>
      <w:marLeft w:val="0"/>
      <w:marRight w:val="0"/>
      <w:marTop w:val="0"/>
      <w:marBottom w:val="0"/>
      <w:divBdr>
        <w:top w:val="none" w:sz="0" w:space="0" w:color="auto"/>
        <w:left w:val="none" w:sz="0" w:space="0" w:color="auto"/>
        <w:bottom w:val="none" w:sz="0" w:space="0" w:color="auto"/>
        <w:right w:val="none" w:sz="0" w:space="0" w:color="auto"/>
      </w:divBdr>
    </w:div>
    <w:div w:id="1855683533">
      <w:bodyDiv w:val="1"/>
      <w:marLeft w:val="0"/>
      <w:marRight w:val="0"/>
      <w:marTop w:val="0"/>
      <w:marBottom w:val="0"/>
      <w:divBdr>
        <w:top w:val="none" w:sz="0" w:space="0" w:color="auto"/>
        <w:left w:val="none" w:sz="0" w:space="0" w:color="auto"/>
        <w:bottom w:val="none" w:sz="0" w:space="0" w:color="auto"/>
        <w:right w:val="none" w:sz="0" w:space="0" w:color="auto"/>
      </w:divBdr>
    </w:div>
    <w:div w:id="1940673654">
      <w:bodyDiv w:val="1"/>
      <w:marLeft w:val="0"/>
      <w:marRight w:val="0"/>
      <w:marTop w:val="0"/>
      <w:marBottom w:val="0"/>
      <w:divBdr>
        <w:top w:val="none" w:sz="0" w:space="0" w:color="auto"/>
        <w:left w:val="none" w:sz="0" w:space="0" w:color="auto"/>
        <w:bottom w:val="none" w:sz="0" w:space="0" w:color="auto"/>
        <w:right w:val="none" w:sz="0" w:space="0" w:color="auto"/>
      </w:divBdr>
    </w:div>
    <w:div w:id="199892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490E5-A1D7-44DA-8C66-4B53D9F70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10</Pages>
  <Words>3699</Words>
  <Characters>21389</Characters>
  <Application>Microsoft Office Word</Application>
  <DocSecurity>0</DocSecurity>
  <Lines>178</Lines>
  <Paragraphs>50</Paragraphs>
  <ScaleCrop>false</ScaleCrop>
  <HeadingPairs>
    <vt:vector size="2" baseType="variant">
      <vt:variant>
        <vt:lpstr>Tytuł</vt:lpstr>
      </vt:variant>
      <vt:variant>
        <vt:i4>1</vt:i4>
      </vt:variant>
    </vt:vector>
  </HeadingPairs>
  <TitlesOfParts>
    <vt:vector size="1" baseType="lpstr">
      <vt:lpstr>Załącznik nr 7</vt:lpstr>
    </vt:vector>
  </TitlesOfParts>
  <Company>Urząd Miasta Gdyni</Company>
  <LinksUpToDate>false</LinksUpToDate>
  <CharactersWithSpaces>25038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dc:title>
  <dc:subject/>
  <dc:creator>u00766</dc:creator>
  <cp:keywords/>
  <cp:lastModifiedBy>Joanna Całus</cp:lastModifiedBy>
  <cp:revision>12</cp:revision>
  <cp:lastPrinted>2025-11-27T11:28:00Z</cp:lastPrinted>
  <dcterms:created xsi:type="dcterms:W3CDTF">2025-11-23T23:01:00Z</dcterms:created>
  <dcterms:modified xsi:type="dcterms:W3CDTF">2025-11-27T13:38:00Z</dcterms:modified>
</cp:coreProperties>
</file>